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54FC2" w14:textId="25AE2728" w:rsidR="007213D7" w:rsidRPr="007213D7" w:rsidRDefault="007213D7" w:rsidP="007213D7">
      <w:pPr>
        <w:pStyle w:val="Heading1"/>
        <w:rPr>
          <w:sz w:val="36"/>
          <w:szCs w:val="36"/>
        </w:rPr>
      </w:pPr>
      <w:r w:rsidRPr="007213D7">
        <w:rPr>
          <w:sz w:val="36"/>
          <w:szCs w:val="36"/>
        </w:rPr>
        <w:t>Maryland Higher Education Commission Program Proposal</w:t>
      </w:r>
    </w:p>
    <w:p w14:paraId="0DE75215" w14:textId="32CDAB67" w:rsidR="005E7CEF" w:rsidRDefault="007213D7" w:rsidP="007213D7">
      <w:pPr>
        <w:pStyle w:val="Heading2"/>
      </w:pPr>
      <w:r>
        <w:t>Introduction</w:t>
      </w:r>
    </w:p>
    <w:p w14:paraId="12BF4A11" w14:textId="7F8C9141" w:rsidR="007213D7" w:rsidRDefault="007213D7" w:rsidP="007213D7">
      <w:r>
        <w:t xml:space="preserve">The Program Proposal is required for all new major/program, stand-alone certificate, or substantial changes. </w:t>
      </w:r>
      <w:r w:rsidR="005E7CEF">
        <w:t>Completion of this proposal does not guarantee that the accompanying new major/program, stand-alone certificate, or substantial change will be approved by SU's internal governing bodies.</w:t>
      </w:r>
    </w:p>
    <w:p w14:paraId="6C783186" w14:textId="6357A796" w:rsidR="0098274F" w:rsidRDefault="10B2C573" w:rsidP="0098274F">
      <w:bookmarkStart w:id="0" w:name="_Hlk168644108"/>
      <w:r>
        <w:t xml:space="preserve">There are two ways to complete the Program Proposal: 1. Complete the </w:t>
      </w:r>
      <w:r w:rsidR="17DD41F4">
        <w:t>form below and submit it to Jennifer Ellis in Academic Affairs (</w:t>
      </w:r>
      <w:hyperlink r:id="rId5">
        <w:r w:rsidR="17DD41F4" w:rsidRPr="48A4377D">
          <w:rPr>
            <w:rStyle w:val="Hyperlink"/>
          </w:rPr>
          <w:t>jeellis@salisbury.edu</w:t>
        </w:r>
      </w:hyperlink>
      <w:r w:rsidR="17DD41F4">
        <w:t>) 2. Complete the Curriculog</w:t>
      </w:r>
      <w:r w:rsidR="0098274F">
        <w:t xml:space="preserve"> MHEC/USM External Approval Proposal. </w:t>
      </w:r>
      <w:bookmarkEnd w:id="0"/>
    </w:p>
    <w:p w14:paraId="7DC52866" w14:textId="4DE75BAB" w:rsidR="00097602" w:rsidRDefault="007213D7" w:rsidP="0091744D">
      <w:pPr>
        <w:spacing w:before="100" w:beforeAutospacing="1" w:after="0" w:line="240" w:lineRule="auto"/>
      </w:pPr>
      <w:r>
        <w:t>A</w:t>
      </w:r>
      <w:r w:rsidR="005E7CEF">
        <w:t xml:space="preserve"> Letter of Intent (LOI) </w:t>
      </w:r>
      <w:r>
        <w:t>is</w:t>
      </w:r>
      <w:r w:rsidR="005E7CEF">
        <w:t xml:space="preserve"> required</w:t>
      </w:r>
      <w:r w:rsidR="002105AB">
        <w:t xml:space="preserve"> for all </w:t>
      </w:r>
      <w:r w:rsidR="002105AB" w:rsidRPr="002105AB">
        <w:rPr>
          <w:u w:val="single"/>
        </w:rPr>
        <w:t>new</w:t>
      </w:r>
      <w:r w:rsidR="002105AB" w:rsidRPr="002105AB">
        <w:t xml:space="preserve"> program proposals. The LOI must</w:t>
      </w:r>
      <w:r w:rsidR="002105AB">
        <w:t xml:space="preserve"> </w:t>
      </w:r>
      <w:r>
        <w:t xml:space="preserve">be submitted to </w:t>
      </w:r>
      <w:r w:rsidR="0072508B">
        <w:t>the University System of Maryland (USM)</w:t>
      </w:r>
      <w:r>
        <w:t xml:space="preserve"> </w:t>
      </w:r>
      <w:r w:rsidR="00097602">
        <w:t>three</w:t>
      </w:r>
      <w:r>
        <w:t xml:space="preserve"> weeks prior to the Program Proposal. </w:t>
      </w:r>
      <w:r w:rsidR="00097602">
        <w:t>Submit the LOI to Jennifer Ellis in Academic Affairs prior to completing the Program Proposal.</w:t>
      </w:r>
    </w:p>
    <w:p w14:paraId="49A4C5C2" w14:textId="77EF2198" w:rsidR="0098274F" w:rsidRPr="0098274F" w:rsidRDefault="0098274F" w:rsidP="0098274F">
      <w:pPr>
        <w:spacing w:before="100" w:beforeAutospacing="1" w:after="0" w:line="240" w:lineRule="auto"/>
        <w:rPr>
          <w:i/>
        </w:rPr>
      </w:pPr>
      <w:r w:rsidRPr="0098274F">
        <w:rPr>
          <w:i/>
        </w:rPr>
        <w:t xml:space="preserve">In a Word document please discuss the following: </w:t>
      </w:r>
    </w:p>
    <w:p w14:paraId="20EFC564" w14:textId="191DD381" w:rsidR="0098274F" w:rsidRPr="0098274F" w:rsidRDefault="0098274F" w:rsidP="0098274F">
      <w:pPr>
        <w:spacing w:before="100" w:beforeAutospacing="1" w:after="0" w:line="240" w:lineRule="auto"/>
        <w:rPr>
          <w:i/>
        </w:rPr>
      </w:pPr>
      <w:r w:rsidRPr="0098274F">
        <w:rPr>
          <w:i/>
        </w:rPr>
        <w:t xml:space="preserve">1. Need for Program (briefly describe the need - internal and/or external - for the proposed program and its importance to the programmatic emphases in the approved institutional mission). </w:t>
      </w:r>
    </w:p>
    <w:p w14:paraId="6D98FCFA" w14:textId="2847C359" w:rsidR="0098274F" w:rsidRPr="0098274F" w:rsidRDefault="0098274F" w:rsidP="0098274F">
      <w:pPr>
        <w:spacing w:before="100" w:beforeAutospacing="1" w:after="0" w:line="240" w:lineRule="auto"/>
        <w:rPr>
          <w:i/>
        </w:rPr>
      </w:pPr>
      <w:r w:rsidRPr="0098274F">
        <w:rPr>
          <w:i/>
        </w:rPr>
        <w:t xml:space="preserve">2. Students and constituencies to be served. </w:t>
      </w:r>
    </w:p>
    <w:p w14:paraId="3FB47FF8" w14:textId="212DFA1C" w:rsidR="0098274F" w:rsidRPr="0098274F" w:rsidRDefault="0098274F" w:rsidP="0098274F">
      <w:pPr>
        <w:spacing w:before="100" w:beforeAutospacing="1" w:after="0" w:line="240" w:lineRule="auto"/>
        <w:rPr>
          <w:i/>
        </w:rPr>
      </w:pPr>
      <w:r w:rsidRPr="0098274F">
        <w:rPr>
          <w:i/>
        </w:rPr>
        <w:t>3. Brief summary of the program.</w:t>
      </w:r>
    </w:p>
    <w:p w14:paraId="1DCB73CF" w14:textId="77777777" w:rsidR="00097602" w:rsidRDefault="2F278321" w:rsidP="48A4377D">
      <w:pPr>
        <w:spacing w:before="100" w:beforeAutospacing="1" w:after="0" w:line="240" w:lineRule="auto"/>
      </w:pPr>
      <w:r>
        <w:t xml:space="preserve">The </w:t>
      </w:r>
      <w:r w:rsidR="1480B31F">
        <w:t>USM</w:t>
      </w:r>
      <w:r>
        <w:t xml:space="preserve"> requires a program summary for each </w:t>
      </w:r>
      <w:r w:rsidRPr="48A4377D">
        <w:rPr>
          <w:u w:val="single"/>
        </w:rPr>
        <w:t>new</w:t>
      </w:r>
      <w:r>
        <w:t xml:space="preserve"> academic program proposal. </w:t>
      </w:r>
      <w:r w:rsidR="17DD41F4">
        <w:t>Include the Program Summary as a separate Word document. The summary should be between 140 and 240 words.</w:t>
      </w:r>
    </w:p>
    <w:p w14:paraId="3722051F" w14:textId="27CEB0C9" w:rsidR="00097602" w:rsidRDefault="1480B31F" w:rsidP="48A4377D">
      <w:pPr>
        <w:spacing w:before="100" w:beforeAutospacing="1" w:after="0" w:line="240" w:lineRule="auto"/>
      </w:pPr>
      <w:r>
        <w:t xml:space="preserve">Certain sections in the Program Proposal form will include boilerplate language that apply to all programs at SU. You may include information </w:t>
      </w:r>
      <w:r w:rsidR="17DD41F4">
        <w:t xml:space="preserve">beyond the </w:t>
      </w:r>
      <w:r w:rsidR="63F6C857">
        <w:t>boilerplate language provided</w:t>
      </w:r>
      <w:r w:rsidR="17DD41F4">
        <w:t>.</w:t>
      </w:r>
    </w:p>
    <w:p w14:paraId="5F58F0C7" w14:textId="77777777" w:rsidR="00097602" w:rsidRDefault="00097602" w:rsidP="00097602">
      <w:pPr>
        <w:spacing w:before="100" w:beforeAutospacing="1" w:after="0" w:line="240" w:lineRule="auto"/>
      </w:pPr>
    </w:p>
    <w:p w14:paraId="66938C66" w14:textId="0FC5ED01" w:rsidR="005E7CEF" w:rsidRPr="005E7CEF" w:rsidRDefault="005E7CEF" w:rsidP="00097602">
      <w:pPr>
        <w:pStyle w:val="Heading2"/>
        <w:rPr>
          <w:rFonts w:ascii="Cambria" w:eastAsia="Times New Roman" w:hAnsi="Cambria" w:cs="Times New Roman"/>
          <w:kern w:val="0"/>
          <w14:ligatures w14:val="none"/>
        </w:rPr>
      </w:pPr>
      <w:r>
        <w:t>Program Proposal Form</w:t>
      </w:r>
    </w:p>
    <w:p w14:paraId="10DABDE0" w14:textId="231880C1" w:rsidR="0091744D" w:rsidRPr="0091744D" w:rsidRDefault="0091744D" w:rsidP="0091744D">
      <w:pPr>
        <w:spacing w:before="100" w:beforeAutospacing="1" w:after="0" w:line="240" w:lineRule="auto"/>
        <w:rPr>
          <w:rFonts w:ascii="Times New Roman" w:eastAsia="Times New Roman" w:hAnsi="Times New Roman" w:cs="Times New Roman"/>
          <w:kern w:val="0"/>
          <w14:ligatures w14:val="none"/>
        </w:rPr>
      </w:pPr>
      <w:r w:rsidRPr="0091744D">
        <w:rPr>
          <w:rFonts w:ascii="Cambria" w:eastAsia="Times New Roman" w:hAnsi="Cambria" w:cs="Times New Roman"/>
          <w:b/>
          <w:bCs/>
          <w:kern w:val="0"/>
          <w14:ligatures w14:val="none"/>
        </w:rPr>
        <w:t>A.    Centrality to Institutional Mission and Planning Priorities:</w:t>
      </w:r>
    </w:p>
    <w:p w14:paraId="32B2F379" w14:textId="77777777" w:rsidR="0091744D" w:rsidRPr="0091744D" w:rsidRDefault="0091744D" w:rsidP="0091744D">
      <w:pPr>
        <w:numPr>
          <w:ilvl w:val="0"/>
          <w:numId w:val="1"/>
        </w:numPr>
        <w:spacing w:before="100" w:beforeAutospacing="1" w:after="12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Provide a description of the program, including each area of concentration (if applicable), and how it relates to the institution’s approved mission.</w:t>
      </w:r>
    </w:p>
    <w:sdt>
      <w:sdtPr>
        <w:rPr>
          <w:rFonts w:ascii="Times New Roman" w:eastAsia="Times New Roman" w:hAnsi="Times New Roman" w:cs="Times New Roman"/>
          <w:kern w:val="0"/>
          <w14:ligatures w14:val="none"/>
        </w:rPr>
        <w:id w:val="-113294611"/>
        <w:placeholder>
          <w:docPart w:val="DefaultPlaceholder_-1854013440"/>
        </w:placeholder>
        <w:showingPlcHdr/>
      </w:sdtPr>
      <w:sdtEndPr/>
      <w:sdtContent>
        <w:p w14:paraId="0AE24DEC" w14:textId="23B6A412" w:rsidR="0091744D" w:rsidRPr="0091744D" w:rsidRDefault="0091744D" w:rsidP="0091744D">
          <w:pPr>
            <w:spacing w:before="100" w:beforeAutospacing="1" w:after="120" w:line="240" w:lineRule="auto"/>
            <w:ind w:left="720"/>
            <w:rPr>
              <w:rFonts w:ascii="Times New Roman" w:eastAsia="Times New Roman" w:hAnsi="Times New Roman" w:cs="Times New Roman"/>
              <w:kern w:val="0"/>
              <w14:ligatures w14:val="none"/>
            </w:rPr>
          </w:pPr>
          <w:r w:rsidRPr="00EB3D1F">
            <w:rPr>
              <w:rStyle w:val="PlaceholderText"/>
              <w:color w:val="000000" w:themeColor="text1"/>
            </w:rPr>
            <w:t>Click or tap here to enter text.</w:t>
          </w:r>
        </w:p>
      </w:sdtContent>
    </w:sdt>
    <w:p w14:paraId="16332C2C" w14:textId="77777777" w:rsidR="0091744D" w:rsidRPr="002105AB" w:rsidRDefault="0091744D" w:rsidP="0091744D">
      <w:pPr>
        <w:numPr>
          <w:ilvl w:val="0"/>
          <w:numId w:val="1"/>
        </w:numPr>
        <w:spacing w:before="100" w:beforeAutospacing="1" w:after="12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Explain how the proposed program supports the institution’s strategic goals and provide evidence that affirms it is an institutional priority.</w:t>
      </w:r>
    </w:p>
    <w:p w14:paraId="2B5FE142" w14:textId="3DE17E26" w:rsidR="002105AB" w:rsidRPr="0091744D" w:rsidRDefault="00EB3D1F" w:rsidP="002105AB">
      <w:pPr>
        <w:spacing w:before="100" w:beforeAutospacing="1" w:after="120" w:line="240" w:lineRule="auto"/>
        <w:ind w:left="720"/>
        <w:rPr>
          <w:rFonts w:ascii="Times New Roman" w:eastAsia="Times New Roman" w:hAnsi="Times New Roman" w:cs="Times New Roman"/>
          <w:kern w:val="0"/>
          <w14:ligatures w14:val="none"/>
        </w:rPr>
      </w:pPr>
      <w:hyperlink r:id="rId6" w:history="1">
        <w:r w:rsidR="002105AB" w:rsidRPr="002105AB">
          <w:rPr>
            <w:rStyle w:val="Hyperlink"/>
            <w:rFonts w:ascii="Cambria" w:eastAsia="Times New Roman" w:hAnsi="Cambria" w:cs="Times New Roman"/>
            <w:kern w:val="0"/>
            <w14:ligatures w14:val="none"/>
          </w:rPr>
          <w:t>SU’s 2020-2025 Strategic Plan</w:t>
        </w:r>
      </w:hyperlink>
    </w:p>
    <w:sdt>
      <w:sdtPr>
        <w:rPr>
          <w:rFonts w:ascii="Times New Roman" w:eastAsia="Times New Roman" w:hAnsi="Times New Roman" w:cs="Times New Roman"/>
          <w:kern w:val="0"/>
          <w14:ligatures w14:val="none"/>
        </w:rPr>
        <w:id w:val="-429501580"/>
        <w:placeholder>
          <w:docPart w:val="DefaultPlaceholder_-1854013440"/>
        </w:placeholder>
        <w:showingPlcHdr/>
      </w:sdtPr>
      <w:sdtEndPr/>
      <w:sdtContent>
        <w:p w14:paraId="2CBA5CDE" w14:textId="728121E9" w:rsidR="0091744D" w:rsidRPr="0091744D" w:rsidRDefault="0091744D" w:rsidP="0091744D">
          <w:pPr>
            <w:spacing w:before="100" w:beforeAutospacing="1" w:after="120" w:line="240" w:lineRule="auto"/>
            <w:ind w:left="720"/>
            <w:rPr>
              <w:rFonts w:ascii="Times New Roman" w:eastAsia="Times New Roman" w:hAnsi="Times New Roman" w:cs="Times New Roman"/>
              <w:kern w:val="0"/>
              <w14:ligatures w14:val="none"/>
            </w:rPr>
          </w:pPr>
          <w:r w:rsidRPr="00EB3D1F">
            <w:rPr>
              <w:rStyle w:val="PlaceholderText"/>
              <w:color w:val="000000" w:themeColor="text1"/>
              <w:highlight w:val="lightGray"/>
            </w:rPr>
            <w:t>Click or tap here to enter text.</w:t>
          </w:r>
        </w:p>
      </w:sdtContent>
    </w:sdt>
    <w:p w14:paraId="443244D6" w14:textId="77777777" w:rsidR="0091744D" w:rsidRPr="0091744D" w:rsidRDefault="0091744D" w:rsidP="0091744D">
      <w:pPr>
        <w:numPr>
          <w:ilvl w:val="0"/>
          <w:numId w:val="1"/>
        </w:numPr>
        <w:spacing w:before="100" w:beforeAutospacing="1" w:after="12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Provide a brief narrative of how the proposed program will be adequately funded for at least the first five years of program implementation.  (Additional related information is required in section L.</w:t>
      </w:r>
    </w:p>
    <w:sdt>
      <w:sdtPr>
        <w:rPr>
          <w:rFonts w:ascii="Times New Roman" w:eastAsia="Times New Roman" w:hAnsi="Times New Roman" w:cs="Times New Roman"/>
          <w:kern w:val="0"/>
          <w14:ligatures w14:val="none"/>
        </w:rPr>
        <w:id w:val="246385226"/>
        <w:placeholder>
          <w:docPart w:val="DefaultPlaceholder_-1854013440"/>
        </w:placeholder>
        <w:showingPlcHdr/>
      </w:sdtPr>
      <w:sdtEndPr/>
      <w:sdtContent>
        <w:p w14:paraId="252DF6F1" w14:textId="436280AC" w:rsidR="0091744D" w:rsidRPr="0091744D" w:rsidRDefault="0091744D" w:rsidP="0091744D">
          <w:pPr>
            <w:spacing w:before="100" w:beforeAutospacing="1" w:after="120" w:line="240" w:lineRule="auto"/>
            <w:ind w:left="720"/>
            <w:rPr>
              <w:rFonts w:ascii="Times New Roman" w:eastAsia="Times New Roman" w:hAnsi="Times New Roman" w:cs="Times New Roman"/>
              <w:kern w:val="0"/>
              <w14:ligatures w14:val="none"/>
            </w:rPr>
          </w:pPr>
          <w:r w:rsidRPr="00EB3D1F">
            <w:rPr>
              <w:rStyle w:val="PlaceholderText"/>
              <w:color w:val="000000" w:themeColor="text1"/>
              <w:highlight w:val="lightGray"/>
            </w:rPr>
            <w:t>Click or tap here to enter text.</w:t>
          </w:r>
        </w:p>
      </w:sdtContent>
    </w:sdt>
    <w:p w14:paraId="5787B010" w14:textId="77777777" w:rsidR="0091744D" w:rsidRPr="0091744D" w:rsidRDefault="0091744D" w:rsidP="0091744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Provide a description of the institution’s a commitment to:</w:t>
      </w:r>
    </w:p>
    <w:p w14:paraId="0B7A4C5A" w14:textId="238C5A19" w:rsidR="0091744D" w:rsidRPr="009F6E5A" w:rsidRDefault="0091744D" w:rsidP="009F6E5A">
      <w:pPr>
        <w:pStyle w:val="ListParagraph"/>
        <w:numPr>
          <w:ilvl w:val="1"/>
          <w:numId w:val="1"/>
        </w:numPr>
        <w:spacing w:before="100" w:beforeAutospacing="1" w:after="100" w:afterAutospacing="1" w:line="240" w:lineRule="auto"/>
        <w:rPr>
          <w:rFonts w:ascii="Cambria" w:eastAsia="Times New Roman" w:hAnsi="Cambria" w:cs="Times New Roman"/>
          <w:kern w:val="0"/>
          <w14:ligatures w14:val="none"/>
        </w:rPr>
      </w:pPr>
      <w:r w:rsidRPr="009F6E5A">
        <w:rPr>
          <w:rFonts w:ascii="Cambria" w:eastAsia="Times New Roman" w:hAnsi="Cambria" w:cs="Times New Roman"/>
          <w:kern w:val="0"/>
          <w14:ligatures w14:val="none"/>
        </w:rPr>
        <w:t>ongoing administrative, financial, and technical support of the proposed program</w:t>
      </w:r>
    </w:p>
    <w:sdt>
      <w:sdtPr>
        <w:rPr>
          <w:rFonts w:ascii="Times New Roman" w:eastAsia="Times New Roman" w:hAnsi="Times New Roman" w:cs="Times New Roman"/>
          <w:kern w:val="0"/>
          <w14:ligatures w14:val="none"/>
        </w:rPr>
        <w:id w:val="1770884573"/>
        <w:placeholder>
          <w:docPart w:val="DefaultPlaceholder_-1854013440"/>
        </w:placeholder>
        <w:showingPlcHdr/>
      </w:sdtPr>
      <w:sdtEndPr/>
      <w:sdtContent>
        <w:p w14:paraId="585DDA4B" w14:textId="4CFD1EC9" w:rsidR="009F6E5A" w:rsidRPr="009F6E5A" w:rsidRDefault="009F6E5A" w:rsidP="009F6E5A">
          <w:pPr>
            <w:pStyle w:val="ListParagraph"/>
            <w:spacing w:before="100" w:beforeAutospacing="1" w:after="100" w:afterAutospacing="1" w:line="240" w:lineRule="auto"/>
            <w:ind w:left="1596"/>
            <w:rPr>
              <w:rFonts w:ascii="Times New Roman" w:eastAsia="Times New Roman" w:hAnsi="Times New Roman" w:cs="Times New Roman"/>
              <w:kern w:val="0"/>
              <w14:ligatures w14:val="none"/>
            </w:rPr>
          </w:pPr>
          <w:r w:rsidRPr="00EB3D1F">
            <w:rPr>
              <w:rStyle w:val="PlaceholderText"/>
              <w:color w:val="000000" w:themeColor="text1"/>
              <w:highlight w:val="lightGray"/>
            </w:rPr>
            <w:t>Click or tap here to enter text.</w:t>
          </w:r>
        </w:p>
      </w:sdtContent>
    </w:sdt>
    <w:p w14:paraId="6DCFD9CE" w14:textId="077BE7B8" w:rsidR="0091744D" w:rsidRPr="009F6E5A" w:rsidRDefault="0091744D" w:rsidP="009F6E5A">
      <w:pPr>
        <w:pStyle w:val="ListParagraph"/>
        <w:numPr>
          <w:ilvl w:val="1"/>
          <w:numId w:val="1"/>
        </w:numPr>
        <w:spacing w:before="100" w:beforeAutospacing="1" w:after="360" w:line="240" w:lineRule="auto"/>
        <w:rPr>
          <w:rFonts w:ascii="Cambria" w:eastAsia="Times New Roman" w:hAnsi="Cambria" w:cs="Times New Roman"/>
          <w:kern w:val="0"/>
          <w14:ligatures w14:val="none"/>
        </w:rPr>
      </w:pPr>
      <w:r w:rsidRPr="009F6E5A">
        <w:rPr>
          <w:rFonts w:ascii="Cambria" w:eastAsia="Times New Roman" w:hAnsi="Cambria" w:cs="Times New Roman"/>
          <w:kern w:val="0"/>
          <w14:ligatures w14:val="none"/>
        </w:rPr>
        <w:t>continuation of the program for a period of time sufficient to allow enrolled students to complete the program.</w:t>
      </w:r>
    </w:p>
    <w:sdt>
      <w:sdtPr>
        <w:rPr>
          <w:rFonts w:ascii="Times New Roman" w:eastAsia="Times New Roman" w:hAnsi="Times New Roman" w:cs="Times New Roman"/>
          <w:kern w:val="0"/>
          <w14:ligatures w14:val="none"/>
        </w:rPr>
        <w:id w:val="1667050978"/>
        <w:placeholder>
          <w:docPart w:val="DefaultPlaceholder_-1854013440"/>
        </w:placeholder>
        <w:showingPlcHdr/>
      </w:sdtPr>
      <w:sdtEndPr/>
      <w:sdtContent>
        <w:p w14:paraId="76C53B2B" w14:textId="3C9AB0A6" w:rsidR="009F6E5A" w:rsidRPr="009F6E5A" w:rsidRDefault="009F6E5A" w:rsidP="009F6E5A">
          <w:pPr>
            <w:pStyle w:val="ListParagraph"/>
            <w:spacing w:before="100" w:beforeAutospacing="1" w:after="360" w:line="240" w:lineRule="auto"/>
            <w:ind w:left="1596"/>
            <w:rPr>
              <w:rFonts w:ascii="Times New Roman" w:eastAsia="Times New Roman" w:hAnsi="Times New Roman" w:cs="Times New Roman"/>
              <w:kern w:val="0"/>
              <w14:ligatures w14:val="none"/>
            </w:rPr>
          </w:pPr>
          <w:r w:rsidRPr="00EB3D1F">
            <w:rPr>
              <w:rStyle w:val="PlaceholderText"/>
              <w:color w:val="000000" w:themeColor="text1"/>
              <w:highlight w:val="lightGray"/>
            </w:rPr>
            <w:t>Click or tap here to enter text.</w:t>
          </w:r>
        </w:p>
      </w:sdtContent>
    </w:sdt>
    <w:p w14:paraId="59E3AE1E" w14:textId="77777777" w:rsidR="0091744D" w:rsidRPr="0091744D" w:rsidRDefault="0091744D" w:rsidP="0091744D">
      <w:pPr>
        <w:spacing w:before="100" w:beforeAutospacing="1" w:after="0" w:line="240" w:lineRule="auto"/>
        <w:rPr>
          <w:rFonts w:ascii="Times New Roman" w:eastAsia="Times New Roman" w:hAnsi="Times New Roman" w:cs="Times New Roman"/>
          <w:kern w:val="0"/>
          <w14:ligatures w14:val="none"/>
        </w:rPr>
      </w:pPr>
      <w:r w:rsidRPr="0091744D">
        <w:rPr>
          <w:rFonts w:ascii="Cambria" w:eastAsia="Times New Roman" w:hAnsi="Cambria" w:cs="Times New Roman"/>
          <w:b/>
          <w:bCs/>
          <w:kern w:val="0"/>
          <w14:ligatures w14:val="none"/>
        </w:rPr>
        <w:t>B.    Critical and Compelling Regional or Statewide Need as Identified in the State Plan:</w:t>
      </w:r>
    </w:p>
    <w:p w14:paraId="0E9B9F86" w14:textId="77777777" w:rsidR="0091744D" w:rsidRPr="0091744D" w:rsidRDefault="0091744D" w:rsidP="0091744D">
      <w:pPr>
        <w:numPr>
          <w:ilvl w:val="0"/>
          <w:numId w:val="2"/>
        </w:numPr>
        <w:spacing w:before="100" w:beforeAutospacing="1" w:after="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Demonstrate demand and need for the program in terms of meeting present and future needs of the region and the State in general based on one or more of the following:</w:t>
      </w:r>
    </w:p>
    <w:p w14:paraId="03439D5E" w14:textId="2244F3BC" w:rsidR="0091744D" w:rsidRPr="009F6E5A" w:rsidRDefault="0091744D" w:rsidP="009F6E5A">
      <w:pPr>
        <w:pStyle w:val="ListParagraph"/>
        <w:numPr>
          <w:ilvl w:val="1"/>
          <w:numId w:val="2"/>
        </w:numPr>
        <w:spacing w:after="0" w:line="240" w:lineRule="auto"/>
        <w:rPr>
          <w:rFonts w:ascii="Cambria" w:eastAsia="Times New Roman" w:hAnsi="Cambria" w:cs="Times New Roman"/>
          <w:kern w:val="0"/>
          <w14:ligatures w14:val="none"/>
        </w:rPr>
      </w:pPr>
      <w:r w:rsidRPr="009F6E5A">
        <w:rPr>
          <w:rFonts w:ascii="Cambria" w:eastAsia="Times New Roman" w:hAnsi="Cambria" w:cs="Times New Roman"/>
          <w:kern w:val="0"/>
          <w14:ligatures w14:val="none"/>
        </w:rPr>
        <w:t>The need for the advancement and evolution of knowledge</w:t>
      </w:r>
    </w:p>
    <w:sdt>
      <w:sdtPr>
        <w:rPr>
          <w:rFonts w:ascii="Times New Roman" w:eastAsia="Times New Roman" w:hAnsi="Times New Roman" w:cs="Times New Roman"/>
          <w:kern w:val="0"/>
          <w14:ligatures w14:val="none"/>
        </w:rPr>
        <w:id w:val="-35580818"/>
        <w:placeholder>
          <w:docPart w:val="DefaultPlaceholder_-1854013440"/>
        </w:placeholder>
        <w:showingPlcHdr/>
      </w:sdtPr>
      <w:sdtEndPr/>
      <w:sdtContent>
        <w:p w14:paraId="30680999" w14:textId="048A2D12" w:rsidR="009F6E5A" w:rsidRPr="009F6E5A" w:rsidRDefault="009F6E5A" w:rsidP="009F6E5A">
          <w:pPr>
            <w:pStyle w:val="ListParagraph"/>
            <w:spacing w:after="0" w:line="240" w:lineRule="auto"/>
            <w:ind w:left="1596"/>
            <w:rPr>
              <w:rFonts w:ascii="Times New Roman" w:eastAsia="Times New Roman" w:hAnsi="Times New Roman" w:cs="Times New Roman"/>
              <w:kern w:val="0"/>
              <w14:ligatures w14:val="none"/>
            </w:rPr>
          </w:pPr>
          <w:r w:rsidRPr="00EB3D1F">
            <w:rPr>
              <w:rStyle w:val="PlaceholderText"/>
              <w:color w:val="000000" w:themeColor="text1"/>
              <w:highlight w:val="lightGray"/>
            </w:rPr>
            <w:t>Click or tap here to enter text.</w:t>
          </w:r>
        </w:p>
      </w:sdtContent>
    </w:sdt>
    <w:p w14:paraId="53F8CFC7" w14:textId="0C5E0243" w:rsidR="0091744D" w:rsidRPr="009F6E5A" w:rsidRDefault="0091744D" w:rsidP="009F6E5A">
      <w:pPr>
        <w:pStyle w:val="ListParagraph"/>
        <w:numPr>
          <w:ilvl w:val="1"/>
          <w:numId w:val="2"/>
        </w:numPr>
        <w:spacing w:before="100" w:beforeAutospacing="1" w:after="100" w:afterAutospacing="1" w:line="240" w:lineRule="auto"/>
        <w:rPr>
          <w:rFonts w:ascii="Cambria" w:eastAsia="Times New Roman" w:hAnsi="Cambria" w:cs="Times New Roman"/>
          <w:kern w:val="0"/>
          <w14:ligatures w14:val="none"/>
        </w:rPr>
      </w:pPr>
      <w:r w:rsidRPr="009F6E5A">
        <w:rPr>
          <w:rFonts w:ascii="Cambria" w:eastAsia="Times New Roman" w:hAnsi="Cambria" w:cs="Times New Roman"/>
          <w:kern w:val="0"/>
          <w14:ligatures w14:val="none"/>
        </w:rPr>
        <w:t>Societal needs, including expanding educational opportunities and choices for minority and educationally disadvantaged students at institutions of higher education</w:t>
      </w:r>
    </w:p>
    <w:sdt>
      <w:sdtPr>
        <w:rPr>
          <w:rFonts w:ascii="Times New Roman" w:eastAsia="Times New Roman" w:hAnsi="Times New Roman" w:cs="Times New Roman"/>
          <w:kern w:val="0"/>
          <w14:ligatures w14:val="none"/>
        </w:rPr>
        <w:id w:val="-1046297958"/>
        <w:placeholder>
          <w:docPart w:val="DefaultPlaceholder_-1854013440"/>
        </w:placeholder>
        <w:showingPlcHdr/>
      </w:sdtPr>
      <w:sdtEndPr/>
      <w:sdtContent>
        <w:p w14:paraId="7BC69563" w14:textId="7675CDFF" w:rsidR="009F6E5A" w:rsidRPr="009F6E5A" w:rsidRDefault="009F6E5A" w:rsidP="009F6E5A">
          <w:pPr>
            <w:pStyle w:val="ListParagraph"/>
            <w:spacing w:before="100" w:beforeAutospacing="1" w:after="100" w:afterAutospacing="1" w:line="240" w:lineRule="auto"/>
            <w:ind w:left="1596"/>
            <w:rPr>
              <w:rFonts w:ascii="Times New Roman" w:eastAsia="Times New Roman" w:hAnsi="Times New Roman" w:cs="Times New Roman"/>
              <w:kern w:val="0"/>
              <w14:ligatures w14:val="none"/>
            </w:rPr>
          </w:pPr>
          <w:r w:rsidRPr="00EB3D1F">
            <w:rPr>
              <w:rStyle w:val="PlaceholderText"/>
              <w:color w:val="000000" w:themeColor="text1"/>
              <w:highlight w:val="lightGray"/>
            </w:rPr>
            <w:t>Click or tap here to enter text.</w:t>
          </w:r>
        </w:p>
      </w:sdtContent>
    </w:sdt>
    <w:p w14:paraId="0B47DAB8" w14:textId="0C5E768E" w:rsidR="0091744D" w:rsidRPr="009F6E5A" w:rsidRDefault="0091744D" w:rsidP="009F6E5A">
      <w:pPr>
        <w:pStyle w:val="ListParagraph"/>
        <w:numPr>
          <w:ilvl w:val="1"/>
          <w:numId w:val="2"/>
        </w:numPr>
        <w:spacing w:before="100" w:beforeAutospacing="1" w:after="120" w:line="240" w:lineRule="auto"/>
        <w:rPr>
          <w:rFonts w:ascii="Cambria" w:eastAsia="Times New Roman" w:hAnsi="Cambria" w:cs="Times New Roman"/>
          <w:kern w:val="0"/>
          <w14:ligatures w14:val="none"/>
        </w:rPr>
      </w:pPr>
      <w:r w:rsidRPr="009F6E5A">
        <w:rPr>
          <w:rFonts w:ascii="Cambria" w:eastAsia="Times New Roman" w:hAnsi="Cambria" w:cs="Times New Roman"/>
          <w:kern w:val="0"/>
          <w14:ligatures w14:val="none"/>
        </w:rPr>
        <w:t>The need to strengthen and expand the capacity of historically black institutions to provide high quality and unique educational programs</w:t>
      </w:r>
    </w:p>
    <w:sdt>
      <w:sdtPr>
        <w:rPr>
          <w:rFonts w:ascii="Times New Roman" w:eastAsia="Times New Roman" w:hAnsi="Times New Roman" w:cs="Times New Roman"/>
          <w:kern w:val="0"/>
          <w14:ligatures w14:val="none"/>
        </w:rPr>
        <w:id w:val="-918399435"/>
        <w:placeholder>
          <w:docPart w:val="DefaultPlaceholder_-1854013440"/>
        </w:placeholder>
        <w:showingPlcHdr/>
      </w:sdtPr>
      <w:sdtEndPr/>
      <w:sdtContent>
        <w:p w14:paraId="7F0560C6" w14:textId="3F0E11F2" w:rsidR="009F6E5A" w:rsidRPr="009F6E5A" w:rsidRDefault="009F6E5A" w:rsidP="009F6E5A">
          <w:pPr>
            <w:pStyle w:val="ListParagraph"/>
            <w:spacing w:before="100" w:beforeAutospacing="1" w:after="120" w:line="240" w:lineRule="auto"/>
            <w:ind w:left="1596"/>
            <w:rPr>
              <w:rFonts w:ascii="Times New Roman" w:eastAsia="Times New Roman" w:hAnsi="Times New Roman" w:cs="Times New Roman"/>
              <w:kern w:val="0"/>
              <w14:ligatures w14:val="none"/>
            </w:rPr>
          </w:pPr>
          <w:r w:rsidRPr="00EB3D1F">
            <w:rPr>
              <w:rStyle w:val="PlaceholderText"/>
              <w:color w:val="000000" w:themeColor="text1"/>
              <w:highlight w:val="lightGray"/>
            </w:rPr>
            <w:t>Click or tap here to enter text.</w:t>
          </w:r>
        </w:p>
      </w:sdtContent>
    </w:sdt>
    <w:p w14:paraId="5E9E6BA8" w14:textId="77777777" w:rsidR="0091744D" w:rsidRPr="0091744D" w:rsidRDefault="0091744D" w:rsidP="0091744D">
      <w:pPr>
        <w:numPr>
          <w:ilvl w:val="0"/>
          <w:numId w:val="3"/>
        </w:numPr>
        <w:spacing w:before="100" w:beforeAutospacing="1" w:after="36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Provide evidence that the perceived need is consistent with the </w:t>
      </w:r>
      <w:hyperlink r:id="rId7" w:tgtFrame="_blank" w:history="1">
        <w:r w:rsidRPr="0091744D">
          <w:rPr>
            <w:rFonts w:ascii="Cambria" w:eastAsia="Times New Roman" w:hAnsi="Cambria" w:cs="Times New Roman"/>
            <w:b/>
            <w:bCs/>
            <w:color w:val="0000FF"/>
            <w:kern w:val="0"/>
            <w:u w:val="single"/>
            <w14:ligatures w14:val="none"/>
          </w:rPr>
          <w:t>Mary​​land State Plan for Postsecondary Education</w:t>
        </w:r>
      </w:hyperlink>
      <w:r w:rsidRPr="0091744D">
        <w:rPr>
          <w:rFonts w:ascii="Cambria" w:eastAsia="Times New Roman" w:hAnsi="Cambria" w:cs="Times New Roman"/>
          <w:kern w:val="0"/>
          <w14:ligatures w14:val="none"/>
        </w:rPr>
        <w:t>. ​</w:t>
      </w:r>
    </w:p>
    <w:p w14:paraId="7E94E950" w14:textId="77777777" w:rsidR="0091744D" w:rsidRPr="0091744D" w:rsidRDefault="0091744D" w:rsidP="0091744D">
      <w:pPr>
        <w:spacing w:after="0" w:line="240" w:lineRule="auto"/>
        <w:ind w:left="360" w:hanging="360"/>
        <w:rPr>
          <w:rFonts w:ascii="Times New Roman" w:eastAsia="Times New Roman" w:hAnsi="Times New Roman" w:cs="Times New Roman"/>
          <w:kern w:val="0"/>
          <w14:ligatures w14:val="none"/>
        </w:rPr>
      </w:pPr>
      <w:r w:rsidRPr="0091744D">
        <w:rPr>
          <w:rFonts w:ascii="Cambria" w:eastAsia="Times New Roman" w:hAnsi="Cambria" w:cs="Times New Roman"/>
          <w:b/>
          <w:bCs/>
          <w:kern w:val="0"/>
          <w14:ligatures w14:val="none"/>
        </w:rPr>
        <w:t>C.    Quantifiable and Reliable Evidence and Documentation of Market Supply and Demand in the Region and State</w:t>
      </w:r>
      <w:r w:rsidRPr="0091744D">
        <w:rPr>
          <w:rFonts w:ascii="Cambria" w:eastAsia="Times New Roman" w:hAnsi="Cambria" w:cs="Times New Roman"/>
          <w:kern w:val="0"/>
          <w14:ligatures w14:val="none"/>
        </w:rPr>
        <w:t>:</w:t>
      </w:r>
    </w:p>
    <w:p w14:paraId="31C7A7BC" w14:textId="77777777" w:rsidR="0091744D" w:rsidRPr="0025408C" w:rsidRDefault="0091744D" w:rsidP="0091744D">
      <w:pPr>
        <w:numPr>
          <w:ilvl w:val="0"/>
          <w:numId w:val="4"/>
        </w:numPr>
        <w:spacing w:before="100" w:beforeAutospacing="1" w:after="12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Describe potential industry or industries, employment opportunities, and expected level of entry (</w:t>
      </w:r>
      <w:r w:rsidRPr="0091744D">
        <w:rPr>
          <w:rFonts w:ascii="Cambria" w:eastAsia="Times New Roman" w:hAnsi="Cambria" w:cs="Times New Roman"/>
          <w:i/>
          <w:iCs/>
          <w:kern w:val="0"/>
          <w14:ligatures w14:val="none"/>
        </w:rPr>
        <w:t>ex: mid-level management</w:t>
      </w:r>
      <w:r w:rsidRPr="0091744D">
        <w:rPr>
          <w:rFonts w:ascii="Cambria" w:eastAsia="Times New Roman" w:hAnsi="Cambria" w:cs="Times New Roman"/>
          <w:kern w:val="0"/>
          <w14:ligatures w14:val="none"/>
        </w:rPr>
        <w:t xml:space="preserve">) for graduates of the proposed program.  </w:t>
      </w:r>
    </w:p>
    <w:sdt>
      <w:sdtPr>
        <w:rPr>
          <w:rFonts w:ascii="Times New Roman" w:eastAsia="Times New Roman" w:hAnsi="Times New Roman" w:cs="Times New Roman"/>
          <w:kern w:val="0"/>
          <w14:ligatures w14:val="none"/>
        </w:rPr>
        <w:id w:val="1576699857"/>
        <w:placeholder>
          <w:docPart w:val="DefaultPlaceholder_-1854013440"/>
        </w:placeholder>
        <w:showingPlcHdr/>
      </w:sdtPr>
      <w:sdtEndPr/>
      <w:sdtContent>
        <w:p w14:paraId="04BEE8C1" w14:textId="5E64C7FE" w:rsidR="0025408C" w:rsidRPr="0091744D" w:rsidRDefault="0025408C" w:rsidP="0025408C">
          <w:pPr>
            <w:spacing w:before="100" w:beforeAutospacing="1" w:after="120" w:line="240" w:lineRule="auto"/>
            <w:ind w:left="720"/>
            <w:rPr>
              <w:rFonts w:ascii="Times New Roman" w:eastAsia="Times New Roman" w:hAnsi="Times New Roman" w:cs="Times New Roman"/>
              <w:kern w:val="0"/>
              <w14:ligatures w14:val="none"/>
            </w:rPr>
          </w:pPr>
          <w:r w:rsidRPr="00EB3D1F">
            <w:rPr>
              <w:rStyle w:val="PlaceholderText"/>
              <w:color w:val="000000" w:themeColor="text1"/>
              <w:highlight w:val="lightGray"/>
            </w:rPr>
            <w:t>Click or tap here to enter text.</w:t>
          </w:r>
        </w:p>
      </w:sdtContent>
    </w:sdt>
    <w:p w14:paraId="537AB2EF" w14:textId="77777777" w:rsidR="0091744D" w:rsidRPr="0025408C" w:rsidRDefault="0091744D" w:rsidP="0091744D">
      <w:pPr>
        <w:numPr>
          <w:ilvl w:val="0"/>
          <w:numId w:val="4"/>
        </w:numPr>
        <w:spacing w:before="100" w:beforeAutospacing="1" w:after="12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Present data and analysis projecting market demand and the availability of openings in a job market to be served by the new program.</w:t>
      </w:r>
    </w:p>
    <w:sdt>
      <w:sdtPr>
        <w:rPr>
          <w:rFonts w:ascii="Times New Roman" w:eastAsia="Times New Roman" w:hAnsi="Times New Roman" w:cs="Times New Roman"/>
          <w:kern w:val="0"/>
          <w14:ligatures w14:val="none"/>
        </w:rPr>
        <w:id w:val="-1563709849"/>
        <w:placeholder>
          <w:docPart w:val="DefaultPlaceholder_-1854013440"/>
        </w:placeholder>
        <w:showingPlcHdr/>
      </w:sdtPr>
      <w:sdtEndPr/>
      <w:sdtContent>
        <w:p w14:paraId="356FBAAB" w14:textId="0713EEE3" w:rsidR="0025408C" w:rsidRPr="0091744D" w:rsidRDefault="0025408C" w:rsidP="0025408C">
          <w:pPr>
            <w:spacing w:before="100" w:beforeAutospacing="1" w:after="120" w:line="240" w:lineRule="auto"/>
            <w:ind w:left="720"/>
            <w:rPr>
              <w:rFonts w:ascii="Times New Roman" w:eastAsia="Times New Roman" w:hAnsi="Times New Roman" w:cs="Times New Roman"/>
              <w:kern w:val="0"/>
              <w14:ligatures w14:val="none"/>
            </w:rPr>
          </w:pPr>
          <w:r w:rsidRPr="00EB3D1F">
            <w:rPr>
              <w:rStyle w:val="PlaceholderText"/>
              <w:color w:val="000000" w:themeColor="text1"/>
              <w:highlight w:val="lightGray"/>
            </w:rPr>
            <w:t>Click or tap here to enter text.</w:t>
          </w:r>
        </w:p>
      </w:sdtContent>
    </w:sdt>
    <w:p w14:paraId="252F5A49" w14:textId="77777777" w:rsidR="0091744D" w:rsidRPr="0025408C" w:rsidRDefault="0091744D" w:rsidP="0091744D">
      <w:pPr>
        <w:numPr>
          <w:ilvl w:val="0"/>
          <w:numId w:val="4"/>
        </w:numPr>
        <w:spacing w:before="100" w:beforeAutospacing="1" w:after="12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Discuss and provide evidence of market surveys that clearly provide quantifiable and reliable data on the educational and training needs and the anticipated number of vacancies expected over the next 5 years.</w:t>
      </w:r>
    </w:p>
    <w:sdt>
      <w:sdtPr>
        <w:rPr>
          <w:rFonts w:ascii="Times New Roman" w:eastAsia="Times New Roman" w:hAnsi="Times New Roman" w:cs="Times New Roman"/>
          <w:kern w:val="0"/>
          <w14:ligatures w14:val="none"/>
        </w:rPr>
        <w:id w:val="1630581810"/>
        <w:placeholder>
          <w:docPart w:val="DefaultPlaceholder_-1854013440"/>
        </w:placeholder>
        <w:showingPlcHdr/>
      </w:sdtPr>
      <w:sdtEndPr/>
      <w:sdtContent>
        <w:p w14:paraId="1E297137" w14:textId="1B99C5BC" w:rsidR="0025408C" w:rsidRPr="0091744D" w:rsidRDefault="0025408C" w:rsidP="0025408C">
          <w:pPr>
            <w:spacing w:before="100" w:beforeAutospacing="1" w:after="120" w:line="240" w:lineRule="auto"/>
            <w:ind w:left="720"/>
            <w:rPr>
              <w:rFonts w:ascii="Times New Roman" w:eastAsia="Times New Roman" w:hAnsi="Times New Roman" w:cs="Times New Roman"/>
              <w:kern w:val="0"/>
              <w14:ligatures w14:val="none"/>
            </w:rPr>
          </w:pPr>
          <w:r w:rsidRPr="00EB3D1F">
            <w:rPr>
              <w:rStyle w:val="PlaceholderText"/>
              <w:color w:val="000000" w:themeColor="text1"/>
              <w:highlight w:val="lightGray"/>
            </w:rPr>
            <w:t>Click or tap here to enter text.</w:t>
          </w:r>
        </w:p>
      </w:sdtContent>
    </w:sdt>
    <w:p w14:paraId="24A765BB" w14:textId="77777777" w:rsidR="0091744D" w:rsidRPr="0025408C" w:rsidRDefault="0091744D" w:rsidP="0091744D">
      <w:pPr>
        <w:numPr>
          <w:ilvl w:val="0"/>
          <w:numId w:val="4"/>
        </w:numPr>
        <w:spacing w:before="100" w:beforeAutospacing="1" w:after="24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Provide data showing the current and projected supply of prospective graduates.</w:t>
      </w:r>
    </w:p>
    <w:sdt>
      <w:sdtPr>
        <w:rPr>
          <w:rFonts w:ascii="Times New Roman" w:eastAsia="Times New Roman" w:hAnsi="Times New Roman" w:cs="Times New Roman"/>
          <w:kern w:val="0"/>
          <w14:ligatures w14:val="none"/>
        </w:rPr>
        <w:id w:val="-286351557"/>
        <w:placeholder>
          <w:docPart w:val="DefaultPlaceholder_-1854013440"/>
        </w:placeholder>
        <w:showingPlcHdr/>
      </w:sdtPr>
      <w:sdtEndPr/>
      <w:sdtContent>
        <w:p w14:paraId="7B04D3E5" w14:textId="7EDAA054" w:rsidR="0025408C" w:rsidRPr="0091744D" w:rsidRDefault="0025408C" w:rsidP="0025408C">
          <w:pPr>
            <w:spacing w:before="100" w:beforeAutospacing="1" w:after="240" w:line="240" w:lineRule="auto"/>
            <w:ind w:left="720"/>
            <w:rPr>
              <w:rFonts w:ascii="Times New Roman" w:eastAsia="Times New Roman" w:hAnsi="Times New Roman" w:cs="Times New Roman"/>
              <w:kern w:val="0"/>
              <w14:ligatures w14:val="none"/>
            </w:rPr>
          </w:pPr>
          <w:r w:rsidRPr="00EB3D1F">
            <w:rPr>
              <w:rStyle w:val="PlaceholderText"/>
              <w:color w:val="000000" w:themeColor="text1"/>
              <w:highlight w:val="lightGray"/>
            </w:rPr>
            <w:t>Click or tap here to enter text.</w:t>
          </w:r>
        </w:p>
      </w:sdtContent>
    </w:sdt>
    <w:p w14:paraId="44F68E26" w14:textId="77777777" w:rsidR="0091744D" w:rsidRPr="0091744D" w:rsidRDefault="0091744D" w:rsidP="0091744D">
      <w:pPr>
        <w:spacing w:before="100" w:beforeAutospacing="1" w:after="0" w:line="240" w:lineRule="auto"/>
        <w:rPr>
          <w:rFonts w:ascii="Times New Roman" w:eastAsia="Times New Roman" w:hAnsi="Times New Roman" w:cs="Times New Roman"/>
          <w:kern w:val="0"/>
          <w14:ligatures w14:val="none"/>
        </w:rPr>
      </w:pPr>
      <w:r w:rsidRPr="0091744D">
        <w:rPr>
          <w:rFonts w:ascii="Cambria" w:eastAsia="Times New Roman" w:hAnsi="Cambria" w:cs="Times New Roman"/>
          <w:b/>
          <w:bCs/>
          <w:kern w:val="0"/>
          <w14:ligatures w14:val="none"/>
        </w:rPr>
        <w:t>D.   Reasonableness of Program Duplication:</w:t>
      </w:r>
    </w:p>
    <w:p w14:paraId="41B83221" w14:textId="77777777" w:rsidR="0091744D" w:rsidRPr="0025408C" w:rsidRDefault="0091744D" w:rsidP="0091744D">
      <w:pPr>
        <w:numPr>
          <w:ilvl w:val="0"/>
          <w:numId w:val="5"/>
        </w:numPr>
        <w:spacing w:before="100" w:beforeAutospacing="1" w:after="12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Identify similar programs in the State and/or same geographical area.  Discuss similarities and differences between the proposed program and others in the same degree to be awarded.</w:t>
      </w:r>
    </w:p>
    <w:sdt>
      <w:sdtPr>
        <w:rPr>
          <w:rFonts w:ascii="Times New Roman" w:eastAsia="Times New Roman" w:hAnsi="Times New Roman" w:cs="Times New Roman"/>
          <w:kern w:val="0"/>
          <w14:ligatures w14:val="none"/>
        </w:rPr>
        <w:id w:val="-1072199474"/>
        <w:placeholder>
          <w:docPart w:val="DefaultPlaceholder_-1854013440"/>
        </w:placeholder>
        <w:showingPlcHdr/>
      </w:sdtPr>
      <w:sdtEndPr/>
      <w:sdtContent>
        <w:p w14:paraId="4F9BD821" w14:textId="55FAF24E" w:rsidR="0025408C" w:rsidRPr="0091744D" w:rsidRDefault="0025408C" w:rsidP="0025408C">
          <w:pPr>
            <w:spacing w:before="100" w:beforeAutospacing="1" w:after="120" w:line="240" w:lineRule="auto"/>
            <w:ind w:left="720"/>
            <w:rPr>
              <w:rFonts w:ascii="Times New Roman" w:eastAsia="Times New Roman" w:hAnsi="Times New Roman" w:cs="Times New Roman"/>
              <w:kern w:val="0"/>
              <w14:ligatures w14:val="none"/>
            </w:rPr>
          </w:pPr>
          <w:r w:rsidRPr="00EB3D1F">
            <w:rPr>
              <w:rStyle w:val="PlaceholderText"/>
              <w:color w:val="000000" w:themeColor="text1"/>
            </w:rPr>
            <w:t>Click or tap here to enter text.</w:t>
          </w:r>
        </w:p>
      </w:sdtContent>
    </w:sdt>
    <w:p w14:paraId="5267EC29" w14:textId="77777777" w:rsidR="0091744D" w:rsidRPr="0025408C" w:rsidRDefault="0091744D" w:rsidP="0091744D">
      <w:pPr>
        <w:numPr>
          <w:ilvl w:val="0"/>
          <w:numId w:val="5"/>
        </w:numPr>
        <w:spacing w:before="100" w:beforeAutospacing="1" w:after="36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Provide justification for the proposed program.</w:t>
      </w:r>
    </w:p>
    <w:sdt>
      <w:sdtPr>
        <w:rPr>
          <w:rFonts w:ascii="Times New Roman" w:eastAsia="Times New Roman" w:hAnsi="Times New Roman" w:cs="Times New Roman"/>
          <w:kern w:val="0"/>
          <w14:ligatures w14:val="none"/>
        </w:rPr>
        <w:id w:val="-601108392"/>
        <w:placeholder>
          <w:docPart w:val="DefaultPlaceholder_-1854013440"/>
        </w:placeholder>
        <w:showingPlcHdr/>
      </w:sdtPr>
      <w:sdtEndPr/>
      <w:sdtContent>
        <w:p w14:paraId="37717C5E" w14:textId="12BAEFBE" w:rsidR="0025408C" w:rsidRPr="0091744D" w:rsidRDefault="0025408C" w:rsidP="0025408C">
          <w:pPr>
            <w:spacing w:before="100" w:beforeAutospacing="1" w:after="360" w:line="240" w:lineRule="auto"/>
            <w:ind w:left="720"/>
            <w:rPr>
              <w:rFonts w:ascii="Times New Roman" w:eastAsia="Times New Roman" w:hAnsi="Times New Roman" w:cs="Times New Roman"/>
              <w:kern w:val="0"/>
              <w14:ligatures w14:val="none"/>
            </w:rPr>
          </w:pPr>
          <w:r w:rsidRPr="00EB3D1F">
            <w:rPr>
              <w:rStyle w:val="PlaceholderText"/>
              <w:color w:val="000000" w:themeColor="text1"/>
              <w:highlight w:val="lightGray"/>
            </w:rPr>
            <w:t>Click or tap here to enter text.</w:t>
          </w:r>
        </w:p>
      </w:sdtContent>
    </w:sdt>
    <w:p w14:paraId="77DBC85E" w14:textId="77777777" w:rsidR="0091744D" w:rsidRPr="0091744D" w:rsidRDefault="0091744D" w:rsidP="0091744D">
      <w:pPr>
        <w:spacing w:before="100" w:beforeAutospacing="1" w:after="0" w:line="240" w:lineRule="auto"/>
        <w:rPr>
          <w:rFonts w:ascii="Times New Roman" w:eastAsia="Times New Roman" w:hAnsi="Times New Roman" w:cs="Times New Roman"/>
          <w:kern w:val="0"/>
          <w14:ligatures w14:val="none"/>
        </w:rPr>
      </w:pPr>
      <w:r w:rsidRPr="0091744D">
        <w:rPr>
          <w:rFonts w:ascii="Cambria" w:eastAsia="Times New Roman" w:hAnsi="Cambria" w:cs="Times New Roman"/>
          <w:b/>
          <w:bCs/>
          <w:kern w:val="0"/>
          <w14:ligatures w14:val="none"/>
        </w:rPr>
        <w:t>E.   Relevance to High-demand Programs at Historically Black Institutions (HBIs)</w:t>
      </w:r>
    </w:p>
    <w:p w14:paraId="45A2B86E" w14:textId="77777777" w:rsidR="0091744D" w:rsidRPr="0025408C" w:rsidRDefault="0091744D" w:rsidP="0091744D">
      <w:pPr>
        <w:numPr>
          <w:ilvl w:val="0"/>
          <w:numId w:val="6"/>
        </w:numPr>
        <w:spacing w:before="100" w:beforeAutospacing="1" w:after="36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Discuss the program’s potential impact on the implementation or maintenance of high-demand programs at HBI’s.</w:t>
      </w:r>
    </w:p>
    <w:sdt>
      <w:sdtPr>
        <w:rPr>
          <w:rFonts w:ascii="Times New Roman" w:eastAsia="Times New Roman" w:hAnsi="Times New Roman" w:cs="Times New Roman"/>
          <w:kern w:val="0"/>
          <w14:ligatures w14:val="none"/>
        </w:rPr>
        <w:id w:val="-360590149"/>
        <w:placeholder>
          <w:docPart w:val="DefaultPlaceholder_-1854013440"/>
        </w:placeholder>
        <w:showingPlcHdr/>
      </w:sdtPr>
      <w:sdtEndPr/>
      <w:sdtContent>
        <w:p w14:paraId="03C35744" w14:textId="33F5391D" w:rsidR="0025408C" w:rsidRPr="0091744D" w:rsidRDefault="0025408C" w:rsidP="0025408C">
          <w:pPr>
            <w:spacing w:before="100" w:beforeAutospacing="1" w:after="360" w:line="240" w:lineRule="auto"/>
            <w:ind w:left="720"/>
            <w:rPr>
              <w:rFonts w:ascii="Times New Roman" w:eastAsia="Times New Roman" w:hAnsi="Times New Roman" w:cs="Times New Roman"/>
              <w:kern w:val="0"/>
              <w14:ligatures w14:val="none"/>
            </w:rPr>
          </w:pPr>
          <w:r w:rsidRPr="00EB3D1F">
            <w:rPr>
              <w:rStyle w:val="PlaceholderText"/>
              <w:color w:val="000000" w:themeColor="text1"/>
              <w:highlight w:val="lightGray"/>
            </w:rPr>
            <w:t>Click or tap here to enter text.</w:t>
          </w:r>
        </w:p>
      </w:sdtContent>
    </w:sdt>
    <w:p w14:paraId="0E8A3E96" w14:textId="77777777" w:rsidR="0091744D" w:rsidRPr="0091744D" w:rsidRDefault="0091744D" w:rsidP="0091744D">
      <w:pPr>
        <w:spacing w:before="100" w:beforeAutospacing="1" w:after="0" w:line="240" w:lineRule="auto"/>
        <w:rPr>
          <w:rFonts w:ascii="Times New Roman" w:eastAsia="Times New Roman" w:hAnsi="Times New Roman" w:cs="Times New Roman"/>
          <w:kern w:val="0"/>
          <w14:ligatures w14:val="none"/>
        </w:rPr>
      </w:pPr>
      <w:r w:rsidRPr="0091744D">
        <w:rPr>
          <w:rFonts w:ascii="Cambria" w:eastAsia="Times New Roman" w:hAnsi="Cambria" w:cs="Times New Roman"/>
          <w:b/>
          <w:bCs/>
          <w:kern w:val="0"/>
          <w14:ligatures w14:val="none"/>
        </w:rPr>
        <w:t>F.   Relevance to the identity of Historically Black Institutions (HBIs)</w:t>
      </w:r>
    </w:p>
    <w:p w14:paraId="688FC62C" w14:textId="77777777" w:rsidR="0091744D" w:rsidRPr="0025408C" w:rsidRDefault="0091744D" w:rsidP="0091744D">
      <w:pPr>
        <w:numPr>
          <w:ilvl w:val="0"/>
          <w:numId w:val="7"/>
        </w:numPr>
        <w:spacing w:before="100" w:beforeAutospacing="1" w:after="36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Discuss the program’s potential impact on the uniqueness and institutional identities and missions of HBIs.</w:t>
      </w:r>
    </w:p>
    <w:sdt>
      <w:sdtPr>
        <w:rPr>
          <w:rFonts w:ascii="Times New Roman" w:eastAsia="Times New Roman" w:hAnsi="Times New Roman" w:cs="Times New Roman"/>
          <w:kern w:val="0"/>
          <w14:ligatures w14:val="none"/>
        </w:rPr>
        <w:id w:val="1085187579"/>
        <w:placeholder>
          <w:docPart w:val="DefaultPlaceholder_-1854013440"/>
        </w:placeholder>
        <w:showingPlcHdr/>
      </w:sdtPr>
      <w:sdtEndPr/>
      <w:sdtContent>
        <w:p w14:paraId="2C77EBAE" w14:textId="7E35E670" w:rsidR="0025408C" w:rsidRPr="0091744D" w:rsidRDefault="0025408C" w:rsidP="0025408C">
          <w:pPr>
            <w:spacing w:before="100" w:beforeAutospacing="1" w:after="360" w:line="240" w:lineRule="auto"/>
            <w:ind w:left="720"/>
            <w:rPr>
              <w:rFonts w:ascii="Times New Roman" w:eastAsia="Times New Roman" w:hAnsi="Times New Roman" w:cs="Times New Roman"/>
              <w:kern w:val="0"/>
              <w14:ligatures w14:val="none"/>
            </w:rPr>
          </w:pPr>
          <w:r w:rsidRPr="00EB3D1F">
            <w:rPr>
              <w:rStyle w:val="PlaceholderText"/>
              <w:color w:val="000000" w:themeColor="text1"/>
              <w:highlight w:val="lightGray"/>
            </w:rPr>
            <w:t>Click or tap here to enter text.</w:t>
          </w:r>
        </w:p>
      </w:sdtContent>
    </w:sdt>
    <w:p w14:paraId="6EB28356" w14:textId="77777777" w:rsidR="0091744D" w:rsidRPr="0091744D" w:rsidRDefault="0091744D" w:rsidP="0091744D">
      <w:pPr>
        <w:spacing w:after="0" w:line="240" w:lineRule="auto"/>
        <w:ind w:left="360" w:hanging="360"/>
        <w:rPr>
          <w:rFonts w:ascii="Times New Roman" w:eastAsia="Times New Roman" w:hAnsi="Times New Roman" w:cs="Times New Roman"/>
          <w:kern w:val="0"/>
          <w14:ligatures w14:val="none"/>
        </w:rPr>
      </w:pPr>
      <w:r w:rsidRPr="0091744D">
        <w:rPr>
          <w:rFonts w:ascii="Cambria" w:eastAsia="Times New Roman" w:hAnsi="Cambria" w:cs="Times New Roman"/>
          <w:b/>
          <w:bCs/>
          <w:kern w:val="0"/>
          <w14:ligatures w14:val="none"/>
        </w:rPr>
        <w:t xml:space="preserve">G.   Adequacy of Curriculum Design, Program Modality, and Related Learning Outcomes </w:t>
      </w:r>
      <w:r w:rsidRPr="0091744D">
        <w:rPr>
          <w:rFonts w:ascii="Cambria" w:eastAsia="Times New Roman" w:hAnsi="Cambria" w:cs="Times New Roman"/>
          <w:kern w:val="0"/>
          <w14:ligatures w14:val="none"/>
        </w:rPr>
        <w:t xml:space="preserve">(as outlined in </w:t>
      </w:r>
      <w:hyperlink r:id="rId8" w:anchor="k=13b.02.03.10%23l=1033" w:history="1">
        <w:r w:rsidRPr="0091744D">
          <w:rPr>
            <w:rFonts w:ascii="Cambria" w:eastAsia="Times New Roman" w:hAnsi="Cambria" w:cs="Times New Roman"/>
            <w:color w:val="0000FF"/>
            <w:kern w:val="0"/>
            <w:u w:val="single"/>
            <w14:ligatures w14:val="none"/>
          </w:rPr>
          <w:t>COMAR13B.02.03.10)</w:t>
        </w:r>
      </w:hyperlink>
      <w:r w:rsidRPr="0091744D">
        <w:rPr>
          <w:rFonts w:ascii="Cambria" w:eastAsia="Times New Roman" w:hAnsi="Cambria" w:cs="Times New Roman"/>
          <w:kern w:val="0"/>
          <w14:ligatures w14:val="none"/>
        </w:rPr>
        <w:t>:</w:t>
      </w:r>
    </w:p>
    <w:p w14:paraId="51657606" w14:textId="77777777" w:rsidR="0091744D" w:rsidRPr="0025408C" w:rsidRDefault="0091744D" w:rsidP="0091744D">
      <w:pPr>
        <w:numPr>
          <w:ilvl w:val="0"/>
          <w:numId w:val="8"/>
        </w:numPr>
        <w:spacing w:before="100" w:beforeAutospacing="1" w:after="12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Describe how the proposed program was established, and also describe the faculty who will oversee the program.</w:t>
      </w:r>
    </w:p>
    <w:sdt>
      <w:sdtPr>
        <w:rPr>
          <w:rFonts w:ascii="Times New Roman" w:eastAsia="Times New Roman" w:hAnsi="Times New Roman" w:cs="Times New Roman"/>
          <w:kern w:val="0"/>
          <w14:ligatures w14:val="none"/>
        </w:rPr>
        <w:id w:val="1213008519"/>
        <w:placeholder>
          <w:docPart w:val="DefaultPlaceholder_-1854013440"/>
        </w:placeholder>
        <w:showingPlcHdr/>
      </w:sdtPr>
      <w:sdtEndPr/>
      <w:sdtContent>
        <w:p w14:paraId="424F7D2A" w14:textId="140FA06E" w:rsidR="0025408C" w:rsidRPr="0091744D" w:rsidRDefault="0025408C" w:rsidP="0025408C">
          <w:pPr>
            <w:spacing w:before="100" w:beforeAutospacing="1" w:after="120" w:line="240" w:lineRule="auto"/>
            <w:ind w:left="720"/>
            <w:rPr>
              <w:rFonts w:ascii="Times New Roman" w:eastAsia="Times New Roman" w:hAnsi="Times New Roman" w:cs="Times New Roman"/>
              <w:kern w:val="0"/>
              <w14:ligatures w14:val="none"/>
            </w:rPr>
          </w:pPr>
          <w:r w:rsidRPr="00EB3D1F">
            <w:rPr>
              <w:rStyle w:val="PlaceholderText"/>
              <w:color w:val="000000" w:themeColor="text1"/>
              <w:highlight w:val="lightGray"/>
            </w:rPr>
            <w:t>Click or tap here to enter text.</w:t>
          </w:r>
        </w:p>
      </w:sdtContent>
    </w:sdt>
    <w:p w14:paraId="3C6DA0B7" w14:textId="77777777" w:rsidR="0091744D" w:rsidRPr="0025408C" w:rsidRDefault="0091744D" w:rsidP="0091744D">
      <w:pPr>
        <w:numPr>
          <w:ilvl w:val="0"/>
          <w:numId w:val="8"/>
        </w:numPr>
        <w:spacing w:before="100" w:beforeAutospacing="1" w:after="12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Describe educational objectives and learning outcomes appropriate to the rigor, breadth, and (modality) of the program.</w:t>
      </w:r>
    </w:p>
    <w:sdt>
      <w:sdtPr>
        <w:rPr>
          <w:rFonts w:ascii="Times New Roman" w:eastAsia="Times New Roman" w:hAnsi="Times New Roman" w:cs="Times New Roman"/>
          <w:kern w:val="0"/>
          <w14:ligatures w14:val="none"/>
        </w:rPr>
        <w:id w:val="1927299770"/>
        <w:placeholder>
          <w:docPart w:val="DefaultPlaceholder_-1854013440"/>
        </w:placeholder>
        <w:showingPlcHdr/>
      </w:sdtPr>
      <w:sdtEndPr/>
      <w:sdtContent>
        <w:p w14:paraId="0336BB4B" w14:textId="154702B2" w:rsidR="0025408C" w:rsidRPr="0091744D" w:rsidRDefault="0025408C" w:rsidP="0025408C">
          <w:pPr>
            <w:spacing w:before="100" w:beforeAutospacing="1" w:after="120" w:line="240" w:lineRule="auto"/>
            <w:ind w:left="720"/>
            <w:rPr>
              <w:rFonts w:ascii="Times New Roman" w:eastAsia="Times New Roman" w:hAnsi="Times New Roman" w:cs="Times New Roman"/>
              <w:kern w:val="0"/>
              <w14:ligatures w14:val="none"/>
            </w:rPr>
          </w:pPr>
          <w:r w:rsidRPr="00EB3D1F">
            <w:rPr>
              <w:rStyle w:val="PlaceholderText"/>
              <w:color w:val="000000" w:themeColor="text1"/>
              <w:highlight w:val="lightGray"/>
            </w:rPr>
            <w:t>Click or tap here to enter text.</w:t>
          </w:r>
        </w:p>
      </w:sdtContent>
    </w:sdt>
    <w:p w14:paraId="54BB72D5" w14:textId="77777777" w:rsidR="0091744D" w:rsidRPr="0091744D" w:rsidRDefault="0091744D" w:rsidP="0091744D">
      <w:pPr>
        <w:numPr>
          <w:ilvl w:val="0"/>
          <w:numId w:val="8"/>
        </w:numPr>
        <w:spacing w:before="100" w:beforeAutospacing="1" w:after="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Explain how the institution will:</w:t>
      </w:r>
    </w:p>
    <w:p w14:paraId="363133DD" w14:textId="77777777" w:rsidR="0091744D" w:rsidRPr="0091744D" w:rsidRDefault="0091744D" w:rsidP="0091744D">
      <w:pPr>
        <w:spacing w:after="0" w:line="240" w:lineRule="auto"/>
        <w:ind w:left="1440" w:hanging="360"/>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lastRenderedPageBreak/>
        <w:t>a)</w:t>
      </w:r>
      <w:r w:rsidRPr="0091744D">
        <w:rPr>
          <w:rFonts w:ascii="Times New Roman" w:eastAsia="Times New Roman" w:hAnsi="Times New Roman" w:cs="Times New Roman"/>
          <w:kern w:val="0"/>
          <w14:ligatures w14:val="none"/>
        </w:rPr>
        <w:t xml:space="preserve">      </w:t>
      </w:r>
      <w:r w:rsidRPr="0091744D">
        <w:rPr>
          <w:rFonts w:ascii="Cambria" w:eastAsia="Times New Roman" w:hAnsi="Cambria" w:cs="Times New Roman"/>
          <w:kern w:val="0"/>
          <w14:ligatures w14:val="none"/>
        </w:rPr>
        <w:t>provide for assessment of student achievement of learning outcomes in the program</w:t>
      </w:r>
    </w:p>
    <w:p w14:paraId="189F8100" w14:textId="77777777" w:rsidR="0091744D" w:rsidRDefault="0091744D" w:rsidP="0091744D">
      <w:pPr>
        <w:spacing w:after="120" w:line="240" w:lineRule="auto"/>
        <w:ind w:left="1440" w:hanging="360"/>
        <w:rPr>
          <w:rFonts w:ascii="Cambria" w:eastAsia="Times New Roman" w:hAnsi="Cambria" w:cs="Times New Roman"/>
          <w:kern w:val="0"/>
          <w14:ligatures w14:val="none"/>
        </w:rPr>
      </w:pPr>
      <w:r w:rsidRPr="0091744D">
        <w:rPr>
          <w:rFonts w:ascii="Cambria" w:eastAsia="Times New Roman" w:hAnsi="Cambria" w:cs="Times New Roman"/>
          <w:kern w:val="0"/>
          <w14:ligatures w14:val="none"/>
        </w:rPr>
        <w:t>b)</w:t>
      </w:r>
      <w:r w:rsidRPr="0091744D">
        <w:rPr>
          <w:rFonts w:ascii="Times New Roman" w:eastAsia="Times New Roman" w:hAnsi="Times New Roman" w:cs="Times New Roman"/>
          <w:kern w:val="0"/>
          <w14:ligatures w14:val="none"/>
        </w:rPr>
        <w:t xml:space="preserve">      </w:t>
      </w:r>
      <w:r w:rsidRPr="0091744D">
        <w:rPr>
          <w:rFonts w:ascii="Cambria" w:eastAsia="Times New Roman" w:hAnsi="Cambria" w:cs="Times New Roman"/>
          <w:kern w:val="0"/>
          <w14:ligatures w14:val="none"/>
        </w:rPr>
        <w:t>document student achievement of learning outcomes in the program</w:t>
      </w:r>
    </w:p>
    <w:sdt>
      <w:sdtPr>
        <w:rPr>
          <w:rFonts w:ascii="Times New Roman" w:eastAsia="Times New Roman" w:hAnsi="Times New Roman" w:cs="Times New Roman"/>
          <w:kern w:val="0"/>
          <w14:ligatures w14:val="none"/>
        </w:rPr>
        <w:id w:val="-870444868"/>
        <w:placeholder>
          <w:docPart w:val="DefaultPlaceholder_-1854013440"/>
        </w:placeholder>
        <w:showingPlcHdr/>
      </w:sdtPr>
      <w:sdtEndPr/>
      <w:sdtContent>
        <w:p w14:paraId="0E1305D5" w14:textId="254AE627" w:rsidR="0025408C" w:rsidRPr="0091744D" w:rsidRDefault="0025408C" w:rsidP="0091744D">
          <w:pPr>
            <w:spacing w:after="120" w:line="240" w:lineRule="auto"/>
            <w:ind w:left="1440" w:hanging="360"/>
            <w:rPr>
              <w:rFonts w:ascii="Times New Roman" w:eastAsia="Times New Roman" w:hAnsi="Times New Roman" w:cs="Times New Roman"/>
              <w:kern w:val="0"/>
              <w14:ligatures w14:val="none"/>
            </w:rPr>
          </w:pPr>
          <w:r w:rsidRPr="00EB3D1F">
            <w:rPr>
              <w:rStyle w:val="PlaceholderText"/>
              <w:color w:val="000000" w:themeColor="text1"/>
              <w:highlight w:val="lightGray"/>
            </w:rPr>
            <w:t>Click or tap here to enter text.</w:t>
          </w:r>
        </w:p>
      </w:sdtContent>
    </w:sdt>
    <w:p w14:paraId="3A249D10" w14:textId="14957EA4" w:rsidR="0091744D" w:rsidRPr="0025408C" w:rsidRDefault="0091744D" w:rsidP="0025408C">
      <w:pPr>
        <w:pStyle w:val="ListParagraph"/>
        <w:numPr>
          <w:ilvl w:val="0"/>
          <w:numId w:val="8"/>
        </w:numPr>
        <w:spacing w:before="100" w:after="120" w:line="240" w:lineRule="auto"/>
        <w:rPr>
          <w:rFonts w:ascii="Cambria" w:eastAsia="Times New Roman" w:hAnsi="Cambria" w:cs="Times New Roman"/>
          <w:kern w:val="0"/>
          <w14:ligatures w14:val="none"/>
        </w:rPr>
      </w:pPr>
      <w:r w:rsidRPr="0025408C">
        <w:rPr>
          <w:rFonts w:ascii="Cambria" w:eastAsia="Times New Roman" w:hAnsi="Cambria" w:cs="Times New Roman"/>
          <w:kern w:val="0"/>
          <w14:ligatures w14:val="none"/>
        </w:rPr>
        <w:t>Provide a list of courses with title, semester credit hours and course descriptions, along with ​a description of program requirements</w:t>
      </w:r>
    </w:p>
    <w:sdt>
      <w:sdtPr>
        <w:rPr>
          <w:rFonts w:ascii="Times New Roman" w:eastAsia="Times New Roman" w:hAnsi="Times New Roman" w:cs="Times New Roman"/>
          <w:kern w:val="0"/>
          <w14:ligatures w14:val="none"/>
        </w:rPr>
        <w:id w:val="-1520230243"/>
        <w:placeholder>
          <w:docPart w:val="DefaultPlaceholder_-1854013440"/>
        </w:placeholder>
        <w:showingPlcHdr/>
      </w:sdtPr>
      <w:sdtEndPr/>
      <w:sdtContent>
        <w:p w14:paraId="5EB65987" w14:textId="3BFF9AE1" w:rsidR="0025408C" w:rsidRPr="0025408C" w:rsidRDefault="0025408C" w:rsidP="0025408C">
          <w:pPr>
            <w:pStyle w:val="ListParagraph"/>
            <w:spacing w:before="100" w:after="120" w:line="240" w:lineRule="auto"/>
            <w:rPr>
              <w:rFonts w:ascii="Times New Roman" w:eastAsia="Times New Roman" w:hAnsi="Times New Roman" w:cs="Times New Roman"/>
              <w:kern w:val="0"/>
              <w14:ligatures w14:val="none"/>
            </w:rPr>
          </w:pPr>
          <w:r w:rsidRPr="00EB3D1F">
            <w:rPr>
              <w:rStyle w:val="PlaceholderText"/>
              <w:color w:val="000000" w:themeColor="text1"/>
              <w:highlight w:val="lightGray"/>
            </w:rPr>
            <w:t>Click or tap here to enter text.</w:t>
          </w:r>
        </w:p>
      </w:sdtContent>
    </w:sdt>
    <w:p w14:paraId="29AA5444" w14:textId="2AE8D1DD" w:rsidR="0091744D" w:rsidRPr="0025408C" w:rsidRDefault="0091744D" w:rsidP="0025408C">
      <w:pPr>
        <w:pStyle w:val="ListParagraph"/>
        <w:numPr>
          <w:ilvl w:val="0"/>
          <w:numId w:val="8"/>
        </w:numPr>
        <w:spacing w:before="100" w:after="120" w:line="240" w:lineRule="auto"/>
        <w:rPr>
          <w:rFonts w:ascii="Cambria" w:eastAsia="Times New Roman" w:hAnsi="Cambria" w:cs="Times New Roman"/>
          <w:kern w:val="0"/>
          <w:shd w:val="clear" w:color="auto" w:fill="FFFFFF"/>
          <w14:ligatures w14:val="none"/>
        </w:rPr>
      </w:pPr>
      <w:r w:rsidRPr="0025408C">
        <w:rPr>
          <w:rFonts w:ascii="Cambria" w:eastAsia="Times New Roman" w:hAnsi="Cambria" w:cs="Times New Roman"/>
          <w:kern w:val="0"/>
          <w:shd w:val="clear" w:color="auto" w:fill="FFFFFF"/>
          <w14:ligatures w14:val="none"/>
        </w:rPr>
        <w:t>Discuss how general education requirements will be met, if applicable.</w:t>
      </w:r>
    </w:p>
    <w:sdt>
      <w:sdtPr>
        <w:rPr>
          <w:rFonts w:ascii="Times New Roman" w:eastAsia="Times New Roman" w:hAnsi="Times New Roman" w:cs="Times New Roman"/>
          <w:kern w:val="0"/>
          <w14:ligatures w14:val="none"/>
        </w:rPr>
        <w:id w:val="1709217819"/>
        <w:placeholder>
          <w:docPart w:val="DefaultPlaceholder_-1854013440"/>
        </w:placeholder>
        <w:showingPlcHdr/>
      </w:sdtPr>
      <w:sdtEndPr/>
      <w:sdtContent>
        <w:p w14:paraId="7C4CD734" w14:textId="54611DF3" w:rsidR="0025408C" w:rsidRPr="0025408C" w:rsidRDefault="0025408C" w:rsidP="0025408C">
          <w:pPr>
            <w:pStyle w:val="ListParagraph"/>
            <w:spacing w:before="100" w:after="120" w:line="240" w:lineRule="auto"/>
            <w:rPr>
              <w:rFonts w:ascii="Times New Roman" w:eastAsia="Times New Roman" w:hAnsi="Times New Roman" w:cs="Times New Roman"/>
              <w:kern w:val="0"/>
              <w14:ligatures w14:val="none"/>
            </w:rPr>
          </w:pPr>
          <w:r w:rsidRPr="00EB3D1F">
            <w:rPr>
              <w:rStyle w:val="PlaceholderText"/>
              <w:color w:val="000000" w:themeColor="text1"/>
              <w:highlight w:val="lightGray"/>
            </w:rPr>
            <w:t>Click or tap here to enter text.</w:t>
          </w:r>
        </w:p>
      </w:sdtContent>
    </w:sdt>
    <w:p w14:paraId="066F8C4C" w14:textId="2082D463" w:rsidR="0091744D" w:rsidRPr="0025408C" w:rsidRDefault="0091744D" w:rsidP="0025408C">
      <w:pPr>
        <w:pStyle w:val="ListParagraph"/>
        <w:numPr>
          <w:ilvl w:val="0"/>
          <w:numId w:val="8"/>
        </w:numPr>
        <w:spacing w:before="100" w:after="120" w:line="240" w:lineRule="auto"/>
        <w:rPr>
          <w:rFonts w:ascii="Cambria" w:eastAsia="Times New Roman" w:hAnsi="Cambria" w:cs="Times New Roman"/>
          <w:kern w:val="0"/>
          <w:shd w:val="clear" w:color="auto" w:fill="FFFFFF"/>
          <w14:ligatures w14:val="none"/>
        </w:rPr>
      </w:pPr>
      <w:r w:rsidRPr="0025408C">
        <w:rPr>
          <w:rFonts w:ascii="Cambria" w:eastAsia="Times New Roman" w:hAnsi="Cambria" w:cs="Times New Roman"/>
          <w:kern w:val="0"/>
          <w:shd w:val="clear" w:color="auto" w:fill="FFFFFF"/>
          <w14:ligatures w14:val="none"/>
        </w:rPr>
        <w:t>Identify any specialized accreditation or graduate certification requirements for this program and its students.</w:t>
      </w:r>
    </w:p>
    <w:sdt>
      <w:sdtPr>
        <w:rPr>
          <w:rFonts w:ascii="Times New Roman" w:eastAsia="Times New Roman" w:hAnsi="Times New Roman" w:cs="Times New Roman"/>
          <w:kern w:val="0"/>
          <w14:ligatures w14:val="none"/>
        </w:rPr>
        <w:id w:val="-791737090"/>
        <w:placeholder>
          <w:docPart w:val="DefaultPlaceholder_-1854013440"/>
        </w:placeholder>
        <w:showingPlcHdr/>
      </w:sdtPr>
      <w:sdtEndPr/>
      <w:sdtContent>
        <w:p w14:paraId="5F3C1F1F" w14:textId="61741977" w:rsidR="0025408C" w:rsidRPr="0025408C" w:rsidRDefault="0025408C" w:rsidP="0025408C">
          <w:pPr>
            <w:pStyle w:val="ListParagraph"/>
            <w:spacing w:before="100" w:after="120" w:line="240" w:lineRule="auto"/>
            <w:rPr>
              <w:rFonts w:ascii="Times New Roman" w:eastAsia="Times New Roman" w:hAnsi="Times New Roman" w:cs="Times New Roman"/>
              <w:kern w:val="0"/>
              <w14:ligatures w14:val="none"/>
            </w:rPr>
          </w:pPr>
          <w:r w:rsidRPr="00EB3D1F">
            <w:rPr>
              <w:rStyle w:val="PlaceholderText"/>
              <w:color w:val="000000" w:themeColor="text1"/>
              <w:highlight w:val="lightGray"/>
            </w:rPr>
            <w:t>Click or tap here to enter text.</w:t>
          </w:r>
        </w:p>
      </w:sdtContent>
    </w:sdt>
    <w:p w14:paraId="0066000D" w14:textId="0522BDFD" w:rsidR="0091744D" w:rsidRPr="0025408C" w:rsidRDefault="0091744D" w:rsidP="0025408C">
      <w:pPr>
        <w:pStyle w:val="ListParagraph"/>
        <w:numPr>
          <w:ilvl w:val="0"/>
          <w:numId w:val="8"/>
        </w:numPr>
        <w:spacing w:before="100" w:after="120" w:line="240" w:lineRule="auto"/>
        <w:rPr>
          <w:rFonts w:ascii="Cambria" w:eastAsia="Times New Roman" w:hAnsi="Cambria" w:cs="Times New Roman"/>
          <w:kern w:val="0"/>
          <w:shd w:val="clear" w:color="auto" w:fill="FFFFFF"/>
          <w14:ligatures w14:val="none"/>
        </w:rPr>
      </w:pPr>
      <w:r w:rsidRPr="0025408C">
        <w:rPr>
          <w:rFonts w:ascii="Cambria" w:eastAsia="Times New Roman" w:hAnsi="Cambria" w:cs="Times New Roman"/>
          <w:kern w:val="0"/>
          <w:shd w:val="clear" w:color="auto" w:fill="FFFFFF"/>
          <w14:ligatures w14:val="none"/>
        </w:rPr>
        <w:t>If contracting with another institution or non-collegiate organization, provide a copy of the written contract.​</w:t>
      </w:r>
    </w:p>
    <w:sdt>
      <w:sdtPr>
        <w:rPr>
          <w:rFonts w:ascii="Times New Roman" w:eastAsia="Times New Roman" w:hAnsi="Times New Roman" w:cs="Times New Roman"/>
          <w:kern w:val="0"/>
          <w14:ligatures w14:val="none"/>
        </w:rPr>
        <w:id w:val="-1186670857"/>
        <w:placeholder>
          <w:docPart w:val="DefaultPlaceholder_-1854013440"/>
        </w:placeholder>
        <w:showingPlcHdr/>
      </w:sdtPr>
      <w:sdtEndPr/>
      <w:sdtContent>
        <w:p w14:paraId="288EB0D6" w14:textId="16B3AEEB" w:rsidR="0025408C" w:rsidRPr="0025408C" w:rsidRDefault="0025408C" w:rsidP="0025408C">
          <w:pPr>
            <w:pStyle w:val="ListParagraph"/>
            <w:spacing w:before="100" w:after="120" w:line="240" w:lineRule="auto"/>
            <w:rPr>
              <w:rFonts w:ascii="Times New Roman" w:eastAsia="Times New Roman" w:hAnsi="Times New Roman" w:cs="Times New Roman"/>
              <w:kern w:val="0"/>
              <w14:ligatures w14:val="none"/>
            </w:rPr>
          </w:pPr>
          <w:r w:rsidRPr="00EB3D1F">
            <w:rPr>
              <w:rStyle w:val="PlaceholderText"/>
              <w:color w:val="000000" w:themeColor="text1"/>
              <w:highlight w:val="lightGray"/>
            </w:rPr>
            <w:t>Click or tap here to enter text.</w:t>
          </w:r>
        </w:p>
      </w:sdtContent>
    </w:sdt>
    <w:p w14:paraId="2B2A0B67" w14:textId="77777777" w:rsidR="002105AB" w:rsidRPr="002105AB" w:rsidRDefault="0091744D" w:rsidP="00737DF8">
      <w:pPr>
        <w:pStyle w:val="ListParagraph"/>
        <w:numPr>
          <w:ilvl w:val="0"/>
          <w:numId w:val="8"/>
        </w:numPr>
        <w:spacing w:before="100" w:after="120" w:line="240" w:lineRule="auto"/>
      </w:pPr>
      <w:r w:rsidRPr="002105AB">
        <w:rPr>
          <w:rFonts w:ascii="Cambria" w:eastAsia="Times New Roman" w:hAnsi="Cambria" w:cs="Times New Roman"/>
          <w:kern w:val="0"/>
          <w:shd w:val="clear" w:color="auto" w:fill="FFFFFF"/>
          <w14:ligatures w14:val="none"/>
        </w:rPr>
        <w:t>Provide assurance and any appropriate evidence that the proposed program will provide</w:t>
      </w:r>
      <w:r w:rsidRPr="002105AB">
        <w:rPr>
          <w:rFonts w:ascii="Cambria" w:eastAsia="Times New Roman" w:hAnsi="Cambria" w:cs="Times New Roman"/>
          <w:spacing w:val="32"/>
          <w:kern w:val="0"/>
          <w14:ligatures w14:val="none"/>
        </w:rPr>
        <w:t xml:space="preserve"> </w:t>
      </w:r>
      <w:r w:rsidRPr="002105AB">
        <w:rPr>
          <w:rFonts w:ascii="Cambria" w:eastAsia="Times New Roman" w:hAnsi="Cambria" w:cs="Times New Roman"/>
          <w:kern w:val="0"/>
          <w:shd w:val="clear" w:color="auto" w:fill="FFFFFF"/>
          <w14:ligatures w14:val="none"/>
        </w:rPr>
        <w:t>students</w:t>
      </w:r>
      <w:r w:rsidRPr="002105AB">
        <w:rPr>
          <w:rFonts w:ascii="Cambria" w:eastAsia="Times New Roman" w:hAnsi="Cambria" w:cs="Times New Roman"/>
          <w:spacing w:val="13"/>
          <w:kern w:val="0"/>
          <w14:ligatures w14:val="none"/>
        </w:rPr>
        <w:t xml:space="preserve"> </w:t>
      </w:r>
      <w:r w:rsidRPr="002105AB">
        <w:rPr>
          <w:rFonts w:ascii="Cambria" w:eastAsia="Times New Roman" w:hAnsi="Cambria" w:cs="Times New Roman"/>
          <w:kern w:val="0"/>
          <w:shd w:val="clear" w:color="auto" w:fill="FFFFFF"/>
          <w14:ligatures w14:val="none"/>
        </w:rPr>
        <w:t>with clear,</w:t>
      </w:r>
      <w:r w:rsidRPr="002105AB">
        <w:rPr>
          <w:rFonts w:ascii="Cambria" w:eastAsia="Times New Roman" w:hAnsi="Cambria" w:cs="Times New Roman"/>
          <w:spacing w:val="10"/>
          <w:kern w:val="0"/>
          <w14:ligatures w14:val="none"/>
        </w:rPr>
        <w:t xml:space="preserve"> </w:t>
      </w:r>
      <w:r w:rsidRPr="002105AB">
        <w:rPr>
          <w:rFonts w:ascii="Cambria" w:eastAsia="Times New Roman" w:hAnsi="Cambria" w:cs="Times New Roman"/>
          <w:kern w:val="0"/>
          <w:shd w:val="clear" w:color="auto" w:fill="FFFFFF"/>
          <w14:ligatures w14:val="none"/>
        </w:rPr>
        <w:t>complete,</w:t>
      </w:r>
      <w:r w:rsidRPr="002105AB">
        <w:rPr>
          <w:rFonts w:ascii="Cambria" w:eastAsia="Times New Roman" w:hAnsi="Cambria" w:cs="Times New Roman"/>
          <w:spacing w:val="17"/>
          <w:kern w:val="0"/>
          <w14:ligatures w14:val="none"/>
        </w:rPr>
        <w:t xml:space="preserve"> </w:t>
      </w:r>
      <w:r w:rsidRPr="002105AB">
        <w:rPr>
          <w:rFonts w:ascii="Cambria" w:eastAsia="Times New Roman" w:hAnsi="Cambria" w:cs="Times New Roman"/>
          <w:kern w:val="0"/>
          <w:shd w:val="clear" w:color="auto" w:fill="FFFFFF"/>
          <w14:ligatures w14:val="none"/>
        </w:rPr>
        <w:t>and</w:t>
      </w:r>
      <w:r w:rsidRPr="002105AB">
        <w:rPr>
          <w:rFonts w:ascii="Cambria" w:eastAsia="Times New Roman" w:hAnsi="Cambria" w:cs="Times New Roman"/>
          <w:spacing w:val="5"/>
          <w:kern w:val="0"/>
          <w14:ligatures w14:val="none"/>
        </w:rPr>
        <w:t xml:space="preserve"> </w:t>
      </w:r>
      <w:r w:rsidRPr="002105AB">
        <w:rPr>
          <w:rFonts w:ascii="Cambria" w:eastAsia="Times New Roman" w:hAnsi="Cambria" w:cs="Times New Roman"/>
          <w:kern w:val="0"/>
          <w:shd w:val="clear" w:color="auto" w:fill="FFFFFF"/>
          <w14:ligatures w14:val="none"/>
        </w:rPr>
        <w:t>timely</w:t>
      </w:r>
      <w:r w:rsidRPr="002105AB">
        <w:rPr>
          <w:rFonts w:ascii="Cambria" w:eastAsia="Times New Roman" w:hAnsi="Cambria" w:cs="Times New Roman"/>
          <w:spacing w:val="21"/>
          <w:kern w:val="0"/>
          <w14:ligatures w14:val="none"/>
        </w:rPr>
        <w:t xml:space="preserve"> </w:t>
      </w:r>
      <w:r w:rsidRPr="002105AB">
        <w:rPr>
          <w:rFonts w:ascii="Cambria" w:eastAsia="Times New Roman" w:hAnsi="Cambria" w:cs="Times New Roman"/>
          <w:kern w:val="0"/>
          <w:shd w:val="clear" w:color="auto" w:fill="FFFFFF"/>
          <w14:ligatures w14:val="none"/>
        </w:rPr>
        <w:t>information</w:t>
      </w:r>
      <w:r w:rsidRPr="002105AB">
        <w:rPr>
          <w:rFonts w:ascii="Cambria" w:eastAsia="Times New Roman" w:hAnsi="Cambria" w:cs="Times New Roman"/>
          <w:spacing w:val="23"/>
          <w:kern w:val="0"/>
          <w14:ligatures w14:val="none"/>
        </w:rPr>
        <w:t xml:space="preserve"> </w:t>
      </w:r>
      <w:r w:rsidRPr="002105AB">
        <w:rPr>
          <w:rFonts w:ascii="Cambria" w:eastAsia="Times New Roman" w:hAnsi="Cambria" w:cs="Times New Roman"/>
          <w:kern w:val="0"/>
          <w:shd w:val="clear" w:color="auto" w:fill="FFFFFF"/>
          <w14:ligatures w14:val="none"/>
        </w:rPr>
        <w:t>on</w:t>
      </w:r>
      <w:r w:rsidRPr="002105AB">
        <w:rPr>
          <w:rFonts w:ascii="Cambria" w:eastAsia="Times New Roman" w:hAnsi="Cambria" w:cs="Times New Roman"/>
          <w:spacing w:val="1"/>
          <w:kern w:val="0"/>
          <w14:ligatures w14:val="none"/>
        </w:rPr>
        <w:t xml:space="preserve"> </w:t>
      </w:r>
      <w:r w:rsidRPr="002105AB">
        <w:rPr>
          <w:rFonts w:ascii="Cambria" w:eastAsia="Times New Roman" w:hAnsi="Cambria" w:cs="Times New Roman"/>
          <w:kern w:val="0"/>
          <w:shd w:val="clear" w:color="auto" w:fill="FFFFFF"/>
          <w14:ligatures w14:val="none"/>
        </w:rPr>
        <w:t>the</w:t>
      </w:r>
      <w:r w:rsidRPr="002105AB">
        <w:rPr>
          <w:rFonts w:ascii="Cambria" w:eastAsia="Times New Roman" w:hAnsi="Cambria" w:cs="Times New Roman"/>
          <w:spacing w:val="12"/>
          <w:kern w:val="0"/>
          <w14:ligatures w14:val="none"/>
        </w:rPr>
        <w:t xml:space="preserve"> </w:t>
      </w:r>
      <w:r w:rsidRPr="002105AB">
        <w:rPr>
          <w:rFonts w:ascii="Cambria" w:eastAsia="Times New Roman" w:hAnsi="Cambria" w:cs="Times New Roman"/>
          <w:kern w:val="0"/>
          <w:shd w:val="clear" w:color="auto" w:fill="FFFFFF"/>
          <w14:ligatures w14:val="none"/>
        </w:rPr>
        <w:t>curriculum,</w:t>
      </w:r>
      <w:r w:rsidRPr="002105AB">
        <w:rPr>
          <w:rFonts w:ascii="Cambria" w:eastAsia="Times New Roman" w:hAnsi="Cambria" w:cs="Times New Roman"/>
          <w:spacing w:val="22"/>
          <w:kern w:val="0"/>
          <w14:ligatures w14:val="none"/>
        </w:rPr>
        <w:t xml:space="preserve"> </w:t>
      </w:r>
      <w:r w:rsidRPr="002105AB">
        <w:rPr>
          <w:rFonts w:ascii="Cambria" w:eastAsia="Times New Roman" w:hAnsi="Cambria" w:cs="Times New Roman"/>
          <w:kern w:val="0"/>
          <w:shd w:val="clear" w:color="auto" w:fill="FFFFFF"/>
          <w14:ligatures w14:val="none"/>
        </w:rPr>
        <w:t>course</w:t>
      </w:r>
      <w:r w:rsidRPr="002105AB">
        <w:rPr>
          <w:rFonts w:ascii="Cambria" w:eastAsia="Times New Roman" w:hAnsi="Cambria" w:cs="Times New Roman"/>
          <w:spacing w:val="13"/>
          <w:kern w:val="0"/>
          <w14:ligatures w14:val="none"/>
        </w:rPr>
        <w:t xml:space="preserve"> </w:t>
      </w:r>
      <w:r w:rsidRPr="002105AB">
        <w:rPr>
          <w:rFonts w:ascii="Cambria" w:eastAsia="Times New Roman" w:hAnsi="Cambria" w:cs="Times New Roman"/>
          <w:kern w:val="0"/>
          <w:shd w:val="clear" w:color="auto" w:fill="FFFFFF"/>
          <w14:ligatures w14:val="none"/>
        </w:rPr>
        <w:t>and</w:t>
      </w:r>
      <w:r w:rsidRPr="002105AB">
        <w:rPr>
          <w:rFonts w:ascii="Cambria" w:eastAsia="Times New Roman" w:hAnsi="Cambria" w:cs="Times New Roman"/>
          <w:spacing w:val="16"/>
          <w:kern w:val="0"/>
          <w14:ligatures w14:val="none"/>
        </w:rPr>
        <w:t xml:space="preserve"> </w:t>
      </w:r>
      <w:r w:rsidRPr="002105AB">
        <w:rPr>
          <w:rFonts w:ascii="Cambria" w:eastAsia="Times New Roman" w:hAnsi="Cambria" w:cs="Times New Roman"/>
          <w:kern w:val="0"/>
          <w:shd w:val="clear" w:color="auto" w:fill="FFFFFF"/>
          <w14:ligatures w14:val="none"/>
        </w:rPr>
        <w:t>degree requirements,</w:t>
      </w:r>
      <w:r w:rsidRPr="002105AB">
        <w:rPr>
          <w:rFonts w:ascii="Cambria" w:eastAsia="Times New Roman" w:hAnsi="Cambria" w:cs="Times New Roman"/>
          <w:spacing w:val="20"/>
          <w:kern w:val="0"/>
          <w14:ligatures w14:val="none"/>
        </w:rPr>
        <w:t xml:space="preserve"> </w:t>
      </w:r>
      <w:r w:rsidRPr="002105AB">
        <w:rPr>
          <w:rFonts w:ascii="Cambria" w:eastAsia="Times New Roman" w:hAnsi="Cambria" w:cs="Times New Roman"/>
          <w:kern w:val="0"/>
          <w:shd w:val="clear" w:color="auto" w:fill="FFFFFF"/>
          <w14:ligatures w14:val="none"/>
        </w:rPr>
        <w:t>nature</w:t>
      </w:r>
      <w:r w:rsidRPr="002105AB">
        <w:rPr>
          <w:rFonts w:ascii="Cambria" w:eastAsia="Times New Roman" w:hAnsi="Cambria" w:cs="Times New Roman"/>
          <w:spacing w:val="24"/>
          <w:kern w:val="0"/>
          <w14:ligatures w14:val="none"/>
        </w:rPr>
        <w:t xml:space="preserve"> </w:t>
      </w:r>
      <w:r w:rsidRPr="002105AB">
        <w:rPr>
          <w:rFonts w:ascii="Cambria" w:eastAsia="Times New Roman" w:hAnsi="Cambria" w:cs="Times New Roman"/>
          <w:kern w:val="0"/>
          <w:shd w:val="clear" w:color="auto" w:fill="FFFFFF"/>
          <w14:ligatures w14:val="none"/>
        </w:rPr>
        <w:t>of</w:t>
      </w:r>
      <w:r w:rsidRPr="002105AB">
        <w:rPr>
          <w:rFonts w:ascii="Cambria" w:eastAsia="Times New Roman" w:hAnsi="Cambria" w:cs="Times New Roman"/>
          <w:spacing w:val="4"/>
          <w:kern w:val="0"/>
          <w14:ligatures w14:val="none"/>
        </w:rPr>
        <w:t xml:space="preserve"> </w:t>
      </w:r>
      <w:r w:rsidRPr="002105AB">
        <w:rPr>
          <w:rFonts w:ascii="Cambria" w:eastAsia="Times New Roman" w:hAnsi="Cambria" w:cs="Times New Roman"/>
          <w:kern w:val="0"/>
          <w:shd w:val="clear" w:color="auto" w:fill="FFFFFF"/>
          <w14:ligatures w14:val="none"/>
        </w:rPr>
        <w:t>faculty/student</w:t>
      </w:r>
      <w:r w:rsidRPr="002105AB">
        <w:rPr>
          <w:rFonts w:ascii="Cambria" w:eastAsia="Times New Roman" w:hAnsi="Cambria" w:cs="Times New Roman"/>
          <w:spacing w:val="41"/>
          <w:kern w:val="0"/>
          <w14:ligatures w14:val="none"/>
        </w:rPr>
        <w:t xml:space="preserve"> </w:t>
      </w:r>
      <w:r w:rsidRPr="002105AB">
        <w:rPr>
          <w:rFonts w:ascii="Cambria" w:eastAsia="Times New Roman" w:hAnsi="Cambria" w:cs="Times New Roman"/>
          <w:kern w:val="0"/>
          <w:shd w:val="clear" w:color="auto" w:fill="FFFFFF"/>
          <w14:ligatures w14:val="none"/>
        </w:rPr>
        <w:t>interaction,</w:t>
      </w:r>
      <w:r w:rsidRPr="002105AB">
        <w:rPr>
          <w:rFonts w:ascii="Cambria" w:eastAsia="Times New Roman" w:hAnsi="Cambria" w:cs="Times New Roman"/>
          <w:spacing w:val="17"/>
          <w:kern w:val="0"/>
          <w14:ligatures w14:val="none"/>
        </w:rPr>
        <w:t xml:space="preserve"> </w:t>
      </w:r>
      <w:r w:rsidRPr="002105AB">
        <w:rPr>
          <w:rFonts w:ascii="Cambria" w:eastAsia="Times New Roman" w:hAnsi="Cambria" w:cs="Times New Roman"/>
          <w:kern w:val="0"/>
          <w:shd w:val="clear" w:color="auto" w:fill="FFFFFF"/>
          <w14:ligatures w14:val="none"/>
        </w:rPr>
        <w:t>assumptions</w:t>
      </w:r>
      <w:r w:rsidRPr="002105AB">
        <w:rPr>
          <w:rFonts w:ascii="Cambria" w:eastAsia="Times New Roman" w:hAnsi="Cambria" w:cs="Times New Roman"/>
          <w:spacing w:val="24"/>
          <w:kern w:val="0"/>
          <w14:ligatures w14:val="none"/>
        </w:rPr>
        <w:t xml:space="preserve"> </w:t>
      </w:r>
      <w:r w:rsidRPr="002105AB">
        <w:rPr>
          <w:rFonts w:ascii="Cambria" w:eastAsia="Times New Roman" w:hAnsi="Cambria" w:cs="Times New Roman"/>
          <w:kern w:val="0"/>
          <w:shd w:val="clear" w:color="auto" w:fill="FFFFFF"/>
          <w14:ligatures w14:val="none"/>
        </w:rPr>
        <w:t>about</w:t>
      </w:r>
      <w:r w:rsidRPr="002105AB">
        <w:rPr>
          <w:rFonts w:ascii="Cambria" w:eastAsia="Times New Roman" w:hAnsi="Cambria" w:cs="Times New Roman"/>
          <w:spacing w:val="5"/>
          <w:kern w:val="0"/>
          <w14:ligatures w14:val="none"/>
        </w:rPr>
        <w:t xml:space="preserve"> </w:t>
      </w:r>
      <w:r w:rsidRPr="002105AB">
        <w:rPr>
          <w:rFonts w:ascii="Cambria" w:eastAsia="Times New Roman" w:hAnsi="Cambria" w:cs="Times New Roman"/>
          <w:kern w:val="0"/>
          <w:shd w:val="clear" w:color="auto" w:fill="FFFFFF"/>
          <w14:ligatures w14:val="none"/>
        </w:rPr>
        <w:t>technology competence</w:t>
      </w:r>
      <w:r w:rsidRPr="002105AB">
        <w:rPr>
          <w:rFonts w:ascii="Cambria" w:eastAsia="Times New Roman" w:hAnsi="Cambria" w:cs="Times New Roman"/>
          <w:spacing w:val="23"/>
          <w:kern w:val="0"/>
          <w14:ligatures w14:val="none"/>
        </w:rPr>
        <w:t xml:space="preserve"> </w:t>
      </w:r>
      <w:r w:rsidRPr="002105AB">
        <w:rPr>
          <w:rFonts w:ascii="Cambria" w:eastAsia="Times New Roman" w:hAnsi="Cambria" w:cs="Times New Roman"/>
          <w:kern w:val="0"/>
          <w:shd w:val="clear" w:color="auto" w:fill="FFFFFF"/>
          <w14:ligatures w14:val="none"/>
        </w:rPr>
        <w:t>and</w:t>
      </w:r>
      <w:r w:rsidRPr="002105AB">
        <w:rPr>
          <w:rFonts w:ascii="Cambria" w:eastAsia="Times New Roman" w:hAnsi="Cambria" w:cs="Times New Roman"/>
          <w:spacing w:val="17"/>
          <w:kern w:val="0"/>
          <w14:ligatures w14:val="none"/>
        </w:rPr>
        <w:t xml:space="preserve"> </w:t>
      </w:r>
      <w:r w:rsidRPr="002105AB">
        <w:rPr>
          <w:rFonts w:ascii="Cambria" w:eastAsia="Times New Roman" w:hAnsi="Cambria" w:cs="Times New Roman"/>
          <w:kern w:val="0"/>
          <w:shd w:val="clear" w:color="auto" w:fill="FFFFFF"/>
          <w14:ligatures w14:val="none"/>
        </w:rPr>
        <w:t>skills,</w:t>
      </w:r>
      <w:r w:rsidRPr="002105AB">
        <w:rPr>
          <w:rFonts w:ascii="Cambria" w:eastAsia="Times New Roman" w:hAnsi="Cambria" w:cs="Times New Roman"/>
          <w:spacing w:val="-1"/>
          <w:kern w:val="0"/>
          <w14:ligatures w14:val="none"/>
        </w:rPr>
        <w:t xml:space="preserve"> </w:t>
      </w:r>
      <w:r w:rsidRPr="002105AB">
        <w:rPr>
          <w:rFonts w:ascii="Cambria" w:eastAsia="Times New Roman" w:hAnsi="Cambria" w:cs="Times New Roman"/>
          <w:kern w:val="0"/>
          <w:shd w:val="clear" w:color="auto" w:fill="FFFFFF"/>
          <w14:ligatures w14:val="none"/>
        </w:rPr>
        <w:t>technical</w:t>
      </w:r>
      <w:r w:rsidRPr="002105AB">
        <w:rPr>
          <w:rFonts w:ascii="Cambria" w:eastAsia="Times New Roman" w:hAnsi="Cambria" w:cs="Times New Roman"/>
          <w:spacing w:val="31"/>
          <w:kern w:val="0"/>
          <w14:ligatures w14:val="none"/>
        </w:rPr>
        <w:t xml:space="preserve"> </w:t>
      </w:r>
      <w:r w:rsidRPr="002105AB">
        <w:rPr>
          <w:rFonts w:ascii="Cambria" w:eastAsia="Times New Roman" w:hAnsi="Cambria" w:cs="Times New Roman"/>
          <w:kern w:val="0"/>
          <w:shd w:val="clear" w:color="auto" w:fill="FFFFFF"/>
          <w14:ligatures w14:val="none"/>
        </w:rPr>
        <w:t>equipment</w:t>
      </w:r>
      <w:r w:rsidRPr="002105AB">
        <w:rPr>
          <w:rFonts w:ascii="Cambria" w:eastAsia="Times New Roman" w:hAnsi="Cambria" w:cs="Times New Roman"/>
          <w:spacing w:val="15"/>
          <w:kern w:val="0"/>
          <w14:ligatures w14:val="none"/>
        </w:rPr>
        <w:t xml:space="preserve"> </w:t>
      </w:r>
      <w:r w:rsidRPr="002105AB">
        <w:rPr>
          <w:rFonts w:ascii="Cambria" w:eastAsia="Times New Roman" w:hAnsi="Cambria" w:cs="Times New Roman"/>
          <w:kern w:val="0"/>
          <w:shd w:val="clear" w:color="auto" w:fill="FFFFFF"/>
          <w14:ligatures w14:val="none"/>
        </w:rPr>
        <w:t>requirements,</w:t>
      </w:r>
      <w:r w:rsidRPr="002105AB">
        <w:rPr>
          <w:rFonts w:ascii="Cambria" w:eastAsia="Times New Roman" w:hAnsi="Cambria" w:cs="Times New Roman"/>
          <w:spacing w:val="36"/>
          <w:kern w:val="0"/>
          <w14:ligatures w14:val="none"/>
        </w:rPr>
        <w:t xml:space="preserve"> </w:t>
      </w:r>
      <w:r w:rsidRPr="002105AB">
        <w:rPr>
          <w:rFonts w:ascii="Cambria" w:eastAsia="Times New Roman" w:hAnsi="Cambria" w:cs="Times New Roman"/>
          <w:kern w:val="0"/>
          <w:shd w:val="clear" w:color="auto" w:fill="FFFFFF"/>
          <w14:ligatures w14:val="none"/>
        </w:rPr>
        <w:t>learning</w:t>
      </w:r>
      <w:r w:rsidRPr="002105AB">
        <w:rPr>
          <w:rFonts w:ascii="Cambria" w:eastAsia="Times New Roman" w:hAnsi="Cambria" w:cs="Times New Roman"/>
          <w:spacing w:val="13"/>
          <w:kern w:val="0"/>
          <w14:ligatures w14:val="none"/>
        </w:rPr>
        <w:t xml:space="preserve"> </w:t>
      </w:r>
      <w:r w:rsidRPr="002105AB">
        <w:rPr>
          <w:rFonts w:ascii="Cambria" w:eastAsia="Times New Roman" w:hAnsi="Cambria" w:cs="Times New Roman"/>
          <w:kern w:val="0"/>
          <w:shd w:val="clear" w:color="auto" w:fill="FFFFFF"/>
          <w14:ligatures w14:val="none"/>
        </w:rPr>
        <w:t>management</w:t>
      </w:r>
      <w:r w:rsidRPr="002105AB">
        <w:rPr>
          <w:rFonts w:ascii="Cambria" w:eastAsia="Times New Roman" w:hAnsi="Cambria" w:cs="Times New Roman"/>
          <w:spacing w:val="40"/>
          <w:kern w:val="0"/>
          <w14:ligatures w14:val="none"/>
        </w:rPr>
        <w:t xml:space="preserve"> </w:t>
      </w:r>
      <w:r w:rsidRPr="002105AB">
        <w:rPr>
          <w:rFonts w:ascii="Cambria" w:eastAsia="Times New Roman" w:hAnsi="Cambria" w:cs="Times New Roman"/>
          <w:kern w:val="0"/>
          <w:shd w:val="clear" w:color="auto" w:fill="FFFFFF"/>
          <w14:ligatures w14:val="none"/>
        </w:rPr>
        <w:t>system, availability</w:t>
      </w:r>
      <w:r w:rsidRPr="002105AB">
        <w:rPr>
          <w:rFonts w:ascii="Cambria" w:eastAsia="Times New Roman" w:hAnsi="Cambria" w:cs="Times New Roman"/>
          <w:spacing w:val="27"/>
          <w:kern w:val="0"/>
          <w14:ligatures w14:val="none"/>
        </w:rPr>
        <w:t xml:space="preserve"> </w:t>
      </w:r>
      <w:r w:rsidRPr="002105AB">
        <w:rPr>
          <w:rFonts w:ascii="Cambria" w:eastAsia="Times New Roman" w:hAnsi="Cambria" w:cs="Times New Roman"/>
          <w:kern w:val="0"/>
          <w:shd w:val="clear" w:color="auto" w:fill="FFFFFF"/>
          <w14:ligatures w14:val="none"/>
        </w:rPr>
        <w:t>of</w:t>
      </w:r>
      <w:r w:rsidRPr="002105AB">
        <w:rPr>
          <w:rFonts w:ascii="Cambria" w:eastAsia="Times New Roman" w:hAnsi="Cambria" w:cs="Times New Roman"/>
          <w:spacing w:val="3"/>
          <w:kern w:val="0"/>
          <w14:ligatures w14:val="none"/>
        </w:rPr>
        <w:t xml:space="preserve"> </w:t>
      </w:r>
      <w:r w:rsidRPr="002105AB">
        <w:rPr>
          <w:rFonts w:ascii="Cambria" w:eastAsia="Times New Roman" w:hAnsi="Cambria" w:cs="Times New Roman"/>
          <w:kern w:val="0"/>
          <w:shd w:val="clear" w:color="auto" w:fill="FFFFFF"/>
          <w14:ligatures w14:val="none"/>
        </w:rPr>
        <w:t>academic</w:t>
      </w:r>
      <w:r w:rsidRPr="002105AB">
        <w:rPr>
          <w:rFonts w:ascii="Cambria" w:eastAsia="Times New Roman" w:hAnsi="Cambria" w:cs="Times New Roman"/>
          <w:spacing w:val="23"/>
          <w:kern w:val="0"/>
          <w14:ligatures w14:val="none"/>
        </w:rPr>
        <w:t xml:space="preserve"> </w:t>
      </w:r>
      <w:r w:rsidRPr="002105AB">
        <w:rPr>
          <w:rFonts w:ascii="Cambria" w:eastAsia="Times New Roman" w:hAnsi="Cambria" w:cs="Times New Roman"/>
          <w:kern w:val="0"/>
          <w:shd w:val="clear" w:color="auto" w:fill="FFFFFF"/>
          <w14:ligatures w14:val="none"/>
        </w:rPr>
        <w:t>support</w:t>
      </w:r>
      <w:r w:rsidRPr="002105AB">
        <w:rPr>
          <w:rFonts w:ascii="Cambria" w:eastAsia="Times New Roman" w:hAnsi="Cambria" w:cs="Times New Roman"/>
          <w:spacing w:val="7"/>
          <w:kern w:val="0"/>
          <w14:ligatures w14:val="none"/>
        </w:rPr>
        <w:t xml:space="preserve"> </w:t>
      </w:r>
      <w:r w:rsidRPr="002105AB">
        <w:rPr>
          <w:rFonts w:ascii="Cambria" w:eastAsia="Times New Roman" w:hAnsi="Cambria" w:cs="Times New Roman"/>
          <w:kern w:val="0"/>
          <w:shd w:val="clear" w:color="auto" w:fill="FFFFFF"/>
          <w14:ligatures w14:val="none"/>
        </w:rPr>
        <w:t>services</w:t>
      </w:r>
      <w:r w:rsidRPr="002105AB">
        <w:rPr>
          <w:rFonts w:ascii="Cambria" w:eastAsia="Times New Roman" w:hAnsi="Cambria" w:cs="Times New Roman"/>
          <w:spacing w:val="10"/>
          <w:kern w:val="0"/>
          <w14:ligatures w14:val="none"/>
        </w:rPr>
        <w:t xml:space="preserve"> </w:t>
      </w:r>
      <w:r w:rsidRPr="002105AB">
        <w:rPr>
          <w:rFonts w:ascii="Cambria" w:eastAsia="Times New Roman" w:hAnsi="Cambria" w:cs="Times New Roman"/>
          <w:kern w:val="0"/>
          <w:shd w:val="clear" w:color="auto" w:fill="FFFFFF"/>
          <w14:ligatures w14:val="none"/>
        </w:rPr>
        <w:t>and</w:t>
      </w:r>
      <w:r w:rsidRPr="002105AB">
        <w:rPr>
          <w:rFonts w:ascii="Cambria" w:eastAsia="Times New Roman" w:hAnsi="Cambria" w:cs="Times New Roman"/>
          <w:spacing w:val="13"/>
          <w:kern w:val="0"/>
          <w14:ligatures w14:val="none"/>
        </w:rPr>
        <w:t xml:space="preserve"> </w:t>
      </w:r>
      <w:r w:rsidRPr="002105AB">
        <w:rPr>
          <w:rFonts w:ascii="Cambria" w:eastAsia="Times New Roman" w:hAnsi="Cambria" w:cs="Times New Roman"/>
          <w:kern w:val="0"/>
          <w:shd w:val="clear" w:color="auto" w:fill="FFFFFF"/>
          <w14:ligatures w14:val="none"/>
        </w:rPr>
        <w:t>financial</w:t>
      </w:r>
      <w:r w:rsidRPr="002105AB">
        <w:rPr>
          <w:rFonts w:ascii="Cambria" w:eastAsia="Times New Roman" w:hAnsi="Cambria" w:cs="Times New Roman"/>
          <w:spacing w:val="24"/>
          <w:kern w:val="0"/>
          <w14:ligatures w14:val="none"/>
        </w:rPr>
        <w:t xml:space="preserve"> </w:t>
      </w:r>
      <w:r w:rsidRPr="002105AB">
        <w:rPr>
          <w:rFonts w:ascii="Cambria" w:eastAsia="Times New Roman" w:hAnsi="Cambria" w:cs="Times New Roman"/>
          <w:kern w:val="0"/>
          <w:shd w:val="clear" w:color="auto" w:fill="FFFFFF"/>
          <w14:ligatures w14:val="none"/>
        </w:rPr>
        <w:t>aid</w:t>
      </w:r>
      <w:r w:rsidRPr="002105AB">
        <w:rPr>
          <w:rFonts w:ascii="Cambria" w:eastAsia="Times New Roman" w:hAnsi="Cambria" w:cs="Times New Roman"/>
          <w:spacing w:val="7"/>
          <w:kern w:val="0"/>
          <w14:ligatures w14:val="none"/>
        </w:rPr>
        <w:t xml:space="preserve"> </w:t>
      </w:r>
      <w:r w:rsidRPr="002105AB">
        <w:rPr>
          <w:rFonts w:ascii="Cambria" w:eastAsia="Times New Roman" w:hAnsi="Cambria" w:cs="Times New Roman"/>
          <w:kern w:val="0"/>
          <w:shd w:val="clear" w:color="auto" w:fill="FFFFFF"/>
          <w14:ligatures w14:val="none"/>
        </w:rPr>
        <w:t>resources,</w:t>
      </w:r>
      <w:r w:rsidRPr="002105AB">
        <w:rPr>
          <w:rFonts w:ascii="Cambria" w:eastAsia="Times New Roman" w:hAnsi="Cambria" w:cs="Times New Roman"/>
          <w:spacing w:val="26"/>
          <w:kern w:val="0"/>
          <w14:ligatures w14:val="none"/>
        </w:rPr>
        <w:t xml:space="preserve"> </w:t>
      </w:r>
      <w:r w:rsidRPr="002105AB">
        <w:rPr>
          <w:rFonts w:ascii="Cambria" w:eastAsia="Times New Roman" w:hAnsi="Cambria" w:cs="Times New Roman"/>
          <w:kern w:val="0"/>
          <w:shd w:val="clear" w:color="auto" w:fill="FFFFFF"/>
          <w14:ligatures w14:val="none"/>
        </w:rPr>
        <w:t>and</w:t>
      </w:r>
      <w:r w:rsidRPr="002105AB">
        <w:rPr>
          <w:rFonts w:ascii="Cambria" w:eastAsia="Times New Roman" w:hAnsi="Cambria" w:cs="Times New Roman"/>
          <w:spacing w:val="13"/>
          <w:kern w:val="0"/>
          <w14:ligatures w14:val="none"/>
        </w:rPr>
        <w:t xml:space="preserve"> </w:t>
      </w:r>
      <w:r w:rsidRPr="002105AB">
        <w:rPr>
          <w:rFonts w:ascii="Cambria" w:eastAsia="Times New Roman" w:hAnsi="Cambria" w:cs="Times New Roman"/>
          <w:kern w:val="0"/>
          <w:shd w:val="clear" w:color="auto" w:fill="FFFFFF"/>
          <w14:ligatures w14:val="none"/>
        </w:rPr>
        <w:t>costs</w:t>
      </w:r>
      <w:r w:rsidRPr="002105AB">
        <w:rPr>
          <w:rFonts w:ascii="Cambria" w:eastAsia="Times New Roman" w:hAnsi="Cambria" w:cs="Times New Roman"/>
          <w:spacing w:val="4"/>
          <w:kern w:val="0"/>
          <w14:ligatures w14:val="none"/>
        </w:rPr>
        <w:t xml:space="preserve"> </w:t>
      </w:r>
      <w:r w:rsidRPr="002105AB">
        <w:rPr>
          <w:rFonts w:ascii="Cambria" w:eastAsia="Times New Roman" w:hAnsi="Cambria" w:cs="Times New Roman"/>
          <w:kern w:val="0"/>
          <w:shd w:val="clear" w:color="auto" w:fill="FFFFFF"/>
          <w14:ligatures w14:val="none"/>
        </w:rPr>
        <w:t>and payment</w:t>
      </w:r>
      <w:r w:rsidRPr="002105AB">
        <w:rPr>
          <w:rFonts w:ascii="Cambria" w:eastAsia="Times New Roman" w:hAnsi="Cambria" w:cs="Times New Roman"/>
          <w:spacing w:val="20"/>
          <w:kern w:val="0"/>
          <w14:ligatures w14:val="none"/>
        </w:rPr>
        <w:t xml:space="preserve"> </w:t>
      </w:r>
      <w:r w:rsidRPr="002105AB">
        <w:rPr>
          <w:rFonts w:ascii="Cambria" w:eastAsia="Times New Roman" w:hAnsi="Cambria" w:cs="Times New Roman"/>
          <w:kern w:val="0"/>
          <w:shd w:val="clear" w:color="auto" w:fill="FFFFFF"/>
          <w14:ligatures w14:val="none"/>
        </w:rPr>
        <w:t>policies.</w:t>
      </w:r>
    </w:p>
    <w:p w14:paraId="370F655B" w14:textId="77777777" w:rsidR="002105AB" w:rsidRPr="002105AB" w:rsidRDefault="002105AB" w:rsidP="002105AB">
      <w:pPr>
        <w:pStyle w:val="ListParagraph"/>
        <w:spacing w:before="100" w:after="120" w:line="240" w:lineRule="auto"/>
        <w:ind w:left="1440"/>
      </w:pPr>
    </w:p>
    <w:p w14:paraId="75CEAF00" w14:textId="5B012BC5" w:rsidR="0025408C" w:rsidRPr="0025408C" w:rsidRDefault="002105AB" w:rsidP="002105AB">
      <w:pPr>
        <w:spacing w:before="100" w:after="120" w:line="240" w:lineRule="auto"/>
        <w:ind w:left="720"/>
        <w:rPr>
          <w:rFonts w:ascii="Times New Roman" w:eastAsia="Times New Roman" w:hAnsi="Times New Roman" w:cs="Times New Roman"/>
          <w:kern w:val="0"/>
          <w14:ligatures w14:val="none"/>
        </w:rPr>
      </w:pPr>
      <w:r>
        <w:rPr>
          <w:rFonts w:ascii="Cambria" w:eastAsia="Times New Roman" w:hAnsi="Cambria" w:cs="Times New Roman"/>
          <w:i/>
          <w:iCs/>
          <w:kern w:val="0"/>
          <w:shd w:val="clear" w:color="auto" w:fill="FFFFFF"/>
          <w14:ligatures w14:val="none"/>
        </w:rPr>
        <w:t xml:space="preserve">Boilerplate: </w:t>
      </w:r>
      <w:r w:rsidRPr="002105AB">
        <w:rPr>
          <w:i/>
          <w:iCs/>
        </w:rPr>
        <w:t>Upon approval, the program's academic requirements are clearly articulated on designated program pages that are located with the university's catalog. Each undergraduate program provides students with a suggested 4-year course of study (aka Curriculum Guide) that is easily accessible within the program page. Students will also have access to degree audits that are located in their student portal within Peoplesoft. Additionally, students will have access to professional academic advisors who will support the student in academic support. Each course offered within the program will provide the student with a syllabus that outlines the expectations for faculty/student interaction, technical equipment requirements, and the learning management system. In addition, approval of the program will be communicated in a timely manner to the appropriate offices on campus. Information regarding financial aid resources and cost of payments policies are clearly communicated on the Accounts Receivable &amp; Cashiers Office and Office of Financial Aid &amp; Scholarships' webpages. </w:t>
      </w:r>
      <w:sdt>
        <w:sdtPr>
          <w:rPr>
            <w:rFonts w:ascii="Times New Roman" w:eastAsia="Times New Roman" w:hAnsi="Times New Roman" w:cs="Times New Roman"/>
            <w:kern w:val="0"/>
            <w14:ligatures w14:val="none"/>
          </w:rPr>
          <w:id w:val="-2007513111"/>
          <w:placeholder>
            <w:docPart w:val="DefaultPlaceholder_-1854013440"/>
          </w:placeholder>
          <w:showingPlcHdr/>
        </w:sdtPr>
        <w:sdtEndPr/>
        <w:sdtContent>
          <w:r w:rsidR="0025408C" w:rsidRPr="00EB3D1F">
            <w:rPr>
              <w:rStyle w:val="PlaceholderText"/>
            </w:rPr>
            <w:t>Click or tap here to enter text.</w:t>
          </w:r>
        </w:sdtContent>
      </w:sdt>
    </w:p>
    <w:p w14:paraId="3B57363C" w14:textId="50E274AB" w:rsidR="0091744D" w:rsidRPr="0025408C" w:rsidRDefault="0091744D" w:rsidP="0025408C">
      <w:pPr>
        <w:pStyle w:val="ListParagraph"/>
        <w:numPr>
          <w:ilvl w:val="0"/>
          <w:numId w:val="8"/>
        </w:numPr>
        <w:spacing w:after="360" w:line="249" w:lineRule="auto"/>
        <w:rPr>
          <w:rFonts w:ascii="Cambria" w:eastAsia="Times New Roman" w:hAnsi="Cambria" w:cs="Times New Roman"/>
          <w:spacing w:val="21"/>
          <w:kern w:val="0"/>
          <w14:ligatures w14:val="none"/>
        </w:rPr>
      </w:pPr>
      <w:r w:rsidRPr="0025408C">
        <w:rPr>
          <w:rFonts w:ascii="Cambria" w:eastAsia="Times New Roman" w:hAnsi="Cambria" w:cs="Times New Roman"/>
          <w:kern w:val="0"/>
          <w14:ligatures w14:val="none"/>
        </w:rPr>
        <w:t>Provide assurance and any appropriate evidence that advertising,</w:t>
      </w:r>
      <w:r w:rsidRPr="0025408C">
        <w:rPr>
          <w:rFonts w:ascii="Cambria" w:eastAsia="Times New Roman" w:hAnsi="Cambria" w:cs="Times New Roman"/>
          <w:spacing w:val="17"/>
          <w:kern w:val="0"/>
          <w14:ligatures w14:val="none"/>
        </w:rPr>
        <w:t xml:space="preserve"> </w:t>
      </w:r>
      <w:r w:rsidRPr="0025408C">
        <w:rPr>
          <w:rFonts w:ascii="Cambria" w:eastAsia="Times New Roman" w:hAnsi="Cambria" w:cs="Times New Roman"/>
          <w:kern w:val="0"/>
          <w14:ligatures w14:val="none"/>
        </w:rPr>
        <w:t>recruiting,</w:t>
      </w:r>
      <w:r w:rsidRPr="0025408C">
        <w:rPr>
          <w:rFonts w:ascii="Cambria" w:eastAsia="Times New Roman" w:hAnsi="Cambria" w:cs="Times New Roman"/>
          <w:spacing w:val="17"/>
          <w:kern w:val="0"/>
          <w14:ligatures w14:val="none"/>
        </w:rPr>
        <w:t xml:space="preserve"> </w:t>
      </w:r>
      <w:r w:rsidRPr="0025408C">
        <w:rPr>
          <w:rFonts w:ascii="Cambria" w:eastAsia="Times New Roman" w:hAnsi="Cambria" w:cs="Times New Roman"/>
          <w:kern w:val="0"/>
          <w14:ligatures w14:val="none"/>
        </w:rPr>
        <w:t>and</w:t>
      </w:r>
      <w:r w:rsidRPr="0025408C">
        <w:rPr>
          <w:rFonts w:ascii="Cambria" w:eastAsia="Times New Roman" w:hAnsi="Cambria" w:cs="Times New Roman"/>
          <w:spacing w:val="8"/>
          <w:kern w:val="0"/>
          <w14:ligatures w14:val="none"/>
        </w:rPr>
        <w:t xml:space="preserve"> </w:t>
      </w:r>
      <w:r w:rsidRPr="0025408C">
        <w:rPr>
          <w:rFonts w:ascii="Cambria" w:eastAsia="Times New Roman" w:hAnsi="Cambria" w:cs="Times New Roman"/>
          <w:kern w:val="0"/>
          <w14:ligatures w14:val="none"/>
        </w:rPr>
        <w:t>admissions</w:t>
      </w:r>
      <w:r w:rsidRPr="0025408C">
        <w:rPr>
          <w:rFonts w:ascii="Cambria" w:eastAsia="Times New Roman" w:hAnsi="Cambria" w:cs="Times New Roman"/>
          <w:spacing w:val="8"/>
          <w:kern w:val="0"/>
          <w14:ligatures w14:val="none"/>
        </w:rPr>
        <w:t xml:space="preserve"> </w:t>
      </w:r>
      <w:r w:rsidRPr="0025408C">
        <w:rPr>
          <w:rFonts w:ascii="Cambria" w:eastAsia="Times New Roman" w:hAnsi="Cambria" w:cs="Times New Roman"/>
          <w:kern w:val="0"/>
          <w14:ligatures w14:val="none"/>
        </w:rPr>
        <w:t>materials</w:t>
      </w:r>
      <w:r w:rsidRPr="0025408C">
        <w:rPr>
          <w:rFonts w:ascii="Cambria" w:eastAsia="Times New Roman" w:hAnsi="Cambria" w:cs="Times New Roman"/>
          <w:spacing w:val="22"/>
          <w:kern w:val="0"/>
          <w14:ligatures w14:val="none"/>
        </w:rPr>
        <w:t xml:space="preserve"> </w:t>
      </w:r>
      <w:r w:rsidRPr="0025408C">
        <w:rPr>
          <w:rFonts w:ascii="Cambria" w:eastAsia="Times New Roman" w:hAnsi="Cambria" w:cs="Times New Roman"/>
          <w:kern w:val="0"/>
          <w14:ligatures w14:val="none"/>
        </w:rPr>
        <w:t>will</w:t>
      </w:r>
      <w:r w:rsidRPr="0025408C">
        <w:rPr>
          <w:rFonts w:ascii="Cambria" w:eastAsia="Times New Roman" w:hAnsi="Cambria" w:cs="Times New Roman"/>
          <w:spacing w:val="8"/>
          <w:kern w:val="0"/>
          <w14:ligatures w14:val="none"/>
        </w:rPr>
        <w:t xml:space="preserve"> </w:t>
      </w:r>
      <w:r w:rsidRPr="0025408C">
        <w:rPr>
          <w:rFonts w:ascii="Cambria" w:eastAsia="Times New Roman" w:hAnsi="Cambria" w:cs="Times New Roman"/>
          <w:kern w:val="0"/>
          <w14:ligatures w14:val="none"/>
        </w:rPr>
        <w:t>clearly</w:t>
      </w:r>
      <w:r w:rsidRPr="0025408C">
        <w:rPr>
          <w:rFonts w:ascii="Cambria" w:eastAsia="Times New Roman" w:hAnsi="Cambria" w:cs="Times New Roman"/>
          <w:spacing w:val="12"/>
          <w:kern w:val="0"/>
          <w14:ligatures w14:val="none"/>
        </w:rPr>
        <w:t xml:space="preserve"> </w:t>
      </w:r>
      <w:r w:rsidRPr="0025408C">
        <w:rPr>
          <w:rFonts w:ascii="Cambria" w:eastAsia="Times New Roman" w:hAnsi="Cambria" w:cs="Times New Roman"/>
          <w:kern w:val="0"/>
          <w14:ligatures w14:val="none"/>
        </w:rPr>
        <w:t>and</w:t>
      </w:r>
      <w:r w:rsidRPr="0025408C">
        <w:rPr>
          <w:rFonts w:ascii="Cambria" w:eastAsia="Times New Roman" w:hAnsi="Cambria" w:cs="Times New Roman"/>
          <w:spacing w:val="8"/>
          <w:kern w:val="0"/>
          <w14:ligatures w14:val="none"/>
        </w:rPr>
        <w:t xml:space="preserve"> </w:t>
      </w:r>
      <w:r w:rsidRPr="0025408C">
        <w:rPr>
          <w:rFonts w:ascii="Cambria" w:eastAsia="Times New Roman" w:hAnsi="Cambria" w:cs="Times New Roman"/>
          <w:kern w:val="0"/>
          <w14:ligatures w14:val="none"/>
        </w:rPr>
        <w:t>accurately represent</w:t>
      </w:r>
      <w:r w:rsidRPr="0025408C">
        <w:rPr>
          <w:rFonts w:ascii="Cambria" w:eastAsia="Times New Roman" w:hAnsi="Cambria" w:cs="Times New Roman"/>
          <w:spacing w:val="8"/>
          <w:kern w:val="0"/>
          <w14:ligatures w14:val="none"/>
        </w:rPr>
        <w:t xml:space="preserve"> </w:t>
      </w:r>
      <w:r w:rsidRPr="0025408C">
        <w:rPr>
          <w:rFonts w:ascii="Cambria" w:eastAsia="Times New Roman" w:hAnsi="Cambria" w:cs="Times New Roman"/>
          <w:kern w:val="0"/>
          <w14:ligatures w14:val="none"/>
        </w:rPr>
        <w:t>the</w:t>
      </w:r>
      <w:r w:rsidRPr="0025408C">
        <w:rPr>
          <w:rFonts w:ascii="Cambria" w:eastAsia="Times New Roman" w:hAnsi="Cambria" w:cs="Times New Roman"/>
          <w:spacing w:val="1"/>
          <w:kern w:val="0"/>
          <w14:ligatures w14:val="none"/>
        </w:rPr>
        <w:t xml:space="preserve"> proposed </w:t>
      </w:r>
      <w:r w:rsidRPr="0025408C">
        <w:rPr>
          <w:rFonts w:ascii="Cambria" w:eastAsia="Times New Roman" w:hAnsi="Cambria" w:cs="Times New Roman"/>
          <w:kern w:val="0"/>
          <w14:ligatures w14:val="none"/>
        </w:rPr>
        <w:t>program</w:t>
      </w:r>
      <w:r w:rsidRPr="0025408C">
        <w:rPr>
          <w:rFonts w:ascii="Cambria" w:eastAsia="Times New Roman" w:hAnsi="Cambria" w:cs="Times New Roman"/>
          <w:spacing w:val="24"/>
          <w:kern w:val="0"/>
          <w14:ligatures w14:val="none"/>
        </w:rPr>
        <w:t xml:space="preserve"> </w:t>
      </w:r>
      <w:r w:rsidRPr="0025408C">
        <w:rPr>
          <w:rFonts w:ascii="Cambria" w:eastAsia="Times New Roman" w:hAnsi="Cambria" w:cs="Times New Roman"/>
          <w:kern w:val="0"/>
          <w14:ligatures w14:val="none"/>
        </w:rPr>
        <w:t>and</w:t>
      </w:r>
      <w:r w:rsidRPr="0025408C">
        <w:rPr>
          <w:rFonts w:ascii="Cambria" w:eastAsia="Times New Roman" w:hAnsi="Cambria" w:cs="Times New Roman"/>
          <w:spacing w:val="10"/>
          <w:kern w:val="0"/>
          <w14:ligatures w14:val="none"/>
        </w:rPr>
        <w:t xml:space="preserve"> </w:t>
      </w:r>
      <w:r w:rsidRPr="0025408C">
        <w:rPr>
          <w:rFonts w:ascii="Cambria" w:eastAsia="Times New Roman" w:hAnsi="Cambria" w:cs="Times New Roman"/>
          <w:kern w:val="0"/>
          <w14:ligatures w14:val="none"/>
        </w:rPr>
        <w:t>the</w:t>
      </w:r>
      <w:r w:rsidRPr="0025408C">
        <w:rPr>
          <w:rFonts w:ascii="Cambria" w:eastAsia="Times New Roman" w:hAnsi="Cambria" w:cs="Times New Roman"/>
          <w:spacing w:val="11"/>
          <w:kern w:val="0"/>
          <w14:ligatures w14:val="none"/>
        </w:rPr>
        <w:t xml:space="preserve"> </w:t>
      </w:r>
      <w:r w:rsidRPr="0025408C">
        <w:rPr>
          <w:rFonts w:ascii="Cambria" w:eastAsia="Times New Roman" w:hAnsi="Cambria" w:cs="Times New Roman"/>
          <w:kern w:val="0"/>
          <w14:ligatures w14:val="none"/>
        </w:rPr>
        <w:t>services</w:t>
      </w:r>
      <w:r w:rsidRPr="0025408C">
        <w:rPr>
          <w:rFonts w:ascii="Cambria" w:eastAsia="Times New Roman" w:hAnsi="Cambria" w:cs="Times New Roman"/>
          <w:spacing w:val="16"/>
          <w:kern w:val="0"/>
          <w14:ligatures w14:val="none"/>
        </w:rPr>
        <w:t xml:space="preserve"> </w:t>
      </w:r>
      <w:r w:rsidRPr="0025408C">
        <w:rPr>
          <w:rFonts w:ascii="Cambria" w:eastAsia="Times New Roman" w:hAnsi="Cambria" w:cs="Times New Roman"/>
          <w:kern w:val="0"/>
          <w14:ligatures w14:val="none"/>
        </w:rPr>
        <w:t>available.</w:t>
      </w:r>
      <w:r w:rsidRPr="0025408C">
        <w:rPr>
          <w:rFonts w:ascii="Cambria" w:eastAsia="Times New Roman" w:hAnsi="Cambria" w:cs="Times New Roman"/>
          <w:spacing w:val="21"/>
          <w:kern w:val="0"/>
          <w14:ligatures w14:val="none"/>
        </w:rPr>
        <w:t xml:space="preserve"> </w:t>
      </w:r>
    </w:p>
    <w:sdt>
      <w:sdtPr>
        <w:rPr>
          <w:rFonts w:ascii="Times New Roman" w:eastAsia="Times New Roman" w:hAnsi="Times New Roman" w:cs="Times New Roman"/>
          <w:kern w:val="0"/>
          <w14:ligatures w14:val="none"/>
        </w:rPr>
        <w:id w:val="-1932347743"/>
        <w:placeholder>
          <w:docPart w:val="DefaultPlaceholder_-1854013440"/>
        </w:placeholder>
        <w:showingPlcHdr/>
      </w:sdtPr>
      <w:sdtEndPr/>
      <w:sdtContent>
        <w:p w14:paraId="2CDDB7D7" w14:textId="52B810C9" w:rsidR="0025408C" w:rsidRPr="0025408C" w:rsidRDefault="0025408C" w:rsidP="0025408C">
          <w:pPr>
            <w:pStyle w:val="ListParagraph"/>
            <w:spacing w:after="360" w:line="249" w:lineRule="auto"/>
            <w:rPr>
              <w:rFonts w:ascii="Times New Roman" w:eastAsia="Times New Roman" w:hAnsi="Times New Roman" w:cs="Times New Roman"/>
              <w:kern w:val="0"/>
              <w14:ligatures w14:val="none"/>
            </w:rPr>
          </w:pPr>
          <w:r w:rsidRPr="00EB3D1F">
            <w:rPr>
              <w:rStyle w:val="PlaceholderText"/>
              <w:color w:val="000000" w:themeColor="text1"/>
              <w:highlight w:val="lightGray"/>
            </w:rPr>
            <w:t>Click or tap here to enter text.</w:t>
          </w:r>
        </w:p>
      </w:sdtContent>
    </w:sdt>
    <w:p w14:paraId="1BC86C7F" w14:textId="77777777" w:rsidR="0091744D" w:rsidRPr="0091744D" w:rsidRDefault="0091744D" w:rsidP="0091744D">
      <w:pPr>
        <w:spacing w:before="100" w:beforeAutospacing="1" w:after="0" w:line="240" w:lineRule="auto"/>
        <w:rPr>
          <w:rFonts w:ascii="Times New Roman" w:eastAsia="Times New Roman" w:hAnsi="Times New Roman" w:cs="Times New Roman"/>
          <w:kern w:val="0"/>
          <w14:ligatures w14:val="none"/>
        </w:rPr>
      </w:pPr>
      <w:r w:rsidRPr="0091744D">
        <w:rPr>
          <w:rFonts w:ascii="Cambria" w:eastAsia="Times New Roman" w:hAnsi="Cambria" w:cs="Times New Roman"/>
          <w:b/>
          <w:bCs/>
          <w:kern w:val="0"/>
          <w14:ligatures w14:val="none"/>
        </w:rPr>
        <w:t>H.   Adequacy of Articulation</w:t>
      </w:r>
      <w:r w:rsidRPr="0091744D">
        <w:rPr>
          <w:rFonts w:ascii="Cambria" w:eastAsia="Times New Roman" w:hAnsi="Cambria" w:cs="Times New Roman"/>
          <w:kern w:val="0"/>
          <w14:ligatures w14:val="none"/>
        </w:rPr>
        <w:t xml:space="preserve"> (as outlined in </w:t>
      </w:r>
      <w:hyperlink r:id="rId9" w:history="1">
        <w:r w:rsidRPr="0091744D">
          <w:rPr>
            <w:rFonts w:ascii="Cambria" w:eastAsia="Times New Roman" w:hAnsi="Cambria" w:cs="Times New Roman"/>
            <w:color w:val="0000FF"/>
            <w:kern w:val="0"/>
            <w:u w:val="single"/>
            <w14:ligatures w14:val="none"/>
          </w:rPr>
          <w:t>COMAR 13B.02.03.19</w:t>
        </w:r>
      </w:hyperlink>
      <w:r w:rsidRPr="0091744D">
        <w:rPr>
          <w:rFonts w:ascii="Cambria" w:eastAsia="Times New Roman" w:hAnsi="Cambria" w:cs="Times New Roman"/>
          <w:kern w:val="0"/>
          <w14:ligatures w14:val="none"/>
        </w:rPr>
        <w:t>)</w:t>
      </w:r>
    </w:p>
    <w:p w14:paraId="72F70FA9" w14:textId="77777777" w:rsidR="0091744D" w:rsidRPr="0025408C" w:rsidRDefault="0091744D" w:rsidP="0091744D">
      <w:pPr>
        <w:numPr>
          <w:ilvl w:val="0"/>
          <w:numId w:val="9"/>
        </w:numPr>
        <w:spacing w:before="100" w:beforeAutospacing="1" w:after="36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 xml:space="preserve">If applicable, discuss how the program supports articulation with programs at partner institutions.  Provide all relevant articulation agreements. More information for Articulation Agreements may be found </w:t>
      </w:r>
      <w:hyperlink r:id="rId10" w:history="1">
        <w:r w:rsidRPr="0091744D">
          <w:rPr>
            <w:rFonts w:ascii="Cambria" w:eastAsia="Times New Roman" w:hAnsi="Cambria" w:cs="Times New Roman"/>
            <w:color w:val="0000FF"/>
            <w:kern w:val="0"/>
            <w:u w:val="single"/>
            <w14:ligatures w14:val="none"/>
          </w:rPr>
          <w:t>here​</w:t>
        </w:r>
      </w:hyperlink>
      <w:r w:rsidRPr="0091744D">
        <w:rPr>
          <w:rFonts w:ascii="Cambria" w:eastAsia="Times New Roman" w:hAnsi="Cambria" w:cs="Times New Roman"/>
          <w:kern w:val="0"/>
          <w14:ligatures w14:val="none"/>
        </w:rPr>
        <w:t>. </w:t>
      </w:r>
    </w:p>
    <w:sdt>
      <w:sdtPr>
        <w:rPr>
          <w:rFonts w:ascii="Times New Roman" w:eastAsia="Times New Roman" w:hAnsi="Times New Roman" w:cs="Times New Roman"/>
          <w:kern w:val="0"/>
          <w14:ligatures w14:val="none"/>
        </w:rPr>
        <w:id w:val="1541245616"/>
        <w:placeholder>
          <w:docPart w:val="DefaultPlaceholder_-1854013440"/>
        </w:placeholder>
        <w:showingPlcHdr/>
      </w:sdtPr>
      <w:sdtEndPr/>
      <w:sdtContent>
        <w:p w14:paraId="61504895" w14:textId="6C74210B" w:rsidR="0025408C" w:rsidRPr="0091744D" w:rsidRDefault="0025408C" w:rsidP="0025408C">
          <w:pPr>
            <w:spacing w:before="100" w:beforeAutospacing="1" w:after="360" w:line="240" w:lineRule="auto"/>
            <w:ind w:left="720"/>
            <w:rPr>
              <w:rFonts w:ascii="Times New Roman" w:eastAsia="Times New Roman" w:hAnsi="Times New Roman" w:cs="Times New Roman"/>
              <w:kern w:val="0"/>
              <w14:ligatures w14:val="none"/>
            </w:rPr>
          </w:pPr>
          <w:r w:rsidRPr="00EB3D1F">
            <w:rPr>
              <w:rStyle w:val="PlaceholderText"/>
              <w:color w:val="000000" w:themeColor="text1"/>
              <w:highlight w:val="lightGray"/>
            </w:rPr>
            <w:t>Click or tap here to enter text.</w:t>
          </w:r>
        </w:p>
      </w:sdtContent>
    </w:sdt>
    <w:p w14:paraId="0B20CA32" w14:textId="77777777" w:rsidR="0091744D" w:rsidRPr="0091744D" w:rsidRDefault="0091744D" w:rsidP="0091744D">
      <w:pPr>
        <w:spacing w:before="100" w:beforeAutospacing="1" w:after="0" w:line="240" w:lineRule="auto"/>
        <w:rPr>
          <w:rFonts w:ascii="Times New Roman" w:eastAsia="Times New Roman" w:hAnsi="Times New Roman" w:cs="Times New Roman"/>
          <w:kern w:val="0"/>
          <w14:ligatures w14:val="none"/>
        </w:rPr>
      </w:pPr>
      <w:r w:rsidRPr="0091744D">
        <w:rPr>
          <w:rFonts w:ascii="Cambria" w:eastAsia="Times New Roman" w:hAnsi="Cambria" w:cs="Times New Roman"/>
          <w:b/>
          <w:bCs/>
          <w:kern w:val="0"/>
          <w14:ligatures w14:val="none"/>
        </w:rPr>
        <w:lastRenderedPageBreak/>
        <w:t xml:space="preserve">I.   Adequacy of Faculty Resources </w:t>
      </w:r>
      <w:r w:rsidRPr="0091744D">
        <w:rPr>
          <w:rFonts w:ascii="Cambria" w:eastAsia="Times New Roman" w:hAnsi="Cambria" w:cs="Times New Roman"/>
          <w:kern w:val="0"/>
          <w14:ligatures w14:val="none"/>
        </w:rPr>
        <w:t>(a</w:t>
      </w:r>
      <w:hyperlink r:id="rId11" w:anchor="k=13b.02.03.11%23l=1033" w:history="1">
        <w:r w:rsidRPr="0091744D">
          <w:rPr>
            <w:rFonts w:ascii="Cambria" w:eastAsia="Times New Roman" w:hAnsi="Cambria" w:cs="Times New Roman"/>
            <w:color w:val="0000FF"/>
            <w:kern w:val="0"/>
            <w:u w:val="single"/>
            <w14:ligatures w14:val="none"/>
          </w:rPr>
          <w:t>s outlined in COMAR 13B.02.03.11). </w:t>
        </w:r>
      </w:hyperlink>
    </w:p>
    <w:p w14:paraId="03F9A720" w14:textId="529F724D" w:rsidR="0091744D" w:rsidRPr="003E2E83" w:rsidRDefault="00F94188" w:rsidP="48A4377D">
      <w:pPr>
        <w:numPr>
          <w:ilvl w:val="0"/>
          <w:numId w:val="10"/>
        </w:numPr>
        <w:spacing w:before="100" w:beforeAutospacing="1" w:after="120" w:line="240" w:lineRule="auto"/>
        <w:rPr>
          <w:rFonts w:ascii="Times New Roman" w:eastAsia="Times New Roman" w:hAnsi="Times New Roman" w:cs="Times New Roman"/>
          <w:kern w:val="0"/>
          <w14:ligatures w14:val="none"/>
        </w:rPr>
      </w:pPr>
      <w:r w:rsidRPr="48A4377D">
        <w:rPr>
          <w:rFonts w:ascii="Cambria" w:eastAsia="Times New Roman" w:hAnsi="Cambria" w:cs="Times New Roman"/>
          <w:kern w:val="0"/>
          <w14:ligatures w14:val="none"/>
        </w:rPr>
        <w:t xml:space="preserve">Provide a brief narrative demonstrating the quality of program faculty. Include a summary list of </w:t>
      </w:r>
      <w:proofErr w:type="gramStart"/>
      <w:r w:rsidRPr="48A4377D">
        <w:rPr>
          <w:rFonts w:ascii="Cambria" w:eastAsia="Times New Roman" w:hAnsi="Cambria" w:cs="Times New Roman"/>
          <w:b/>
          <w:bCs/>
          <w:kern w:val="0"/>
          <w14:ligatures w14:val="none"/>
        </w:rPr>
        <w:t>faculty</w:t>
      </w:r>
      <w:proofErr w:type="gramEnd"/>
      <w:r w:rsidRPr="48A4377D">
        <w:rPr>
          <w:rFonts w:ascii="Cambria" w:eastAsia="Times New Roman" w:hAnsi="Cambria" w:cs="Times New Roman"/>
          <w:b/>
          <w:bCs/>
          <w:kern w:val="0"/>
          <w14:ligatures w14:val="none"/>
        </w:rPr>
        <w:t xml:space="preserve"> with appointment type, </w:t>
      </w:r>
      <w:r w:rsidRPr="48A4377D">
        <w:rPr>
          <w:rFonts w:ascii="Cambria" w:eastAsia="Times New Roman" w:hAnsi="Cambria" w:cs="Times New Roman"/>
          <w:b/>
          <w:bCs/>
          <w:kern w:val="0"/>
          <w:u w:val="single"/>
          <w14:ligatures w14:val="none"/>
        </w:rPr>
        <w:t>terminal degree title and field</w:t>
      </w:r>
      <w:r w:rsidRPr="48A4377D">
        <w:rPr>
          <w:rFonts w:ascii="Cambria" w:eastAsia="Times New Roman" w:hAnsi="Cambria" w:cs="Times New Roman"/>
          <w:b/>
          <w:bCs/>
          <w:kern w:val="0"/>
          <w14:ligatures w14:val="none"/>
        </w:rPr>
        <w:t>, academic title/rank, status (full-time, part-time, adjunct) and the course(s) each faculty member will teach in the proposed program.</w:t>
      </w:r>
      <w:r w:rsidR="08F75AED" w:rsidRPr="48A4377D">
        <w:rPr>
          <w:rFonts w:ascii="Cambria" w:eastAsia="Times New Roman" w:hAnsi="Cambria" w:cs="Times New Roman"/>
          <w:b/>
          <w:bCs/>
          <w:kern w:val="0"/>
          <w14:ligatures w14:val="none"/>
        </w:rPr>
        <w:t xml:space="preserve"> </w:t>
      </w:r>
    </w:p>
    <w:tbl>
      <w:tblPr>
        <w:tblW w:w="0" w:type="auto"/>
        <w:tblInd w:w="135" w:type="dxa"/>
        <w:tblLayout w:type="fixed"/>
        <w:tblLook w:val="04A0" w:firstRow="1" w:lastRow="0" w:firstColumn="1" w:lastColumn="0" w:noHBand="0" w:noVBand="1"/>
      </w:tblPr>
      <w:tblGrid>
        <w:gridCol w:w="1260"/>
        <w:gridCol w:w="1270"/>
        <w:gridCol w:w="1350"/>
        <w:gridCol w:w="1350"/>
        <w:gridCol w:w="1350"/>
        <w:gridCol w:w="1350"/>
      </w:tblGrid>
      <w:tr w:rsidR="48A4377D" w14:paraId="5C0E3994" w14:textId="77777777" w:rsidTr="48A4377D">
        <w:trPr>
          <w:trHeight w:val="660"/>
        </w:trPr>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BB1F8DC" w14:textId="565102DA" w:rsidR="48A4377D" w:rsidRDefault="48A4377D" w:rsidP="48A4377D">
            <w:pPr>
              <w:jc w:val="center"/>
            </w:pPr>
            <w:r w:rsidRPr="48A4377D">
              <w:rPr>
                <w:rFonts w:ascii="Arial" w:eastAsia="Arial" w:hAnsi="Arial" w:cs="Arial"/>
              </w:rPr>
              <w:t>Department</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D94B275" w14:textId="48A947CC" w:rsidR="48A4377D" w:rsidRDefault="48A4377D" w:rsidP="48A4377D">
            <w:pPr>
              <w:jc w:val="center"/>
            </w:pPr>
            <w:r w:rsidRPr="48A4377D">
              <w:rPr>
                <w:rFonts w:ascii="Arial" w:eastAsia="Arial" w:hAnsi="Arial" w:cs="Arial"/>
              </w:rPr>
              <w:t>Faculty Name</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725A82C" w14:textId="5D68546A" w:rsidR="48A4377D" w:rsidRDefault="48A4377D" w:rsidP="48A4377D">
            <w:pPr>
              <w:jc w:val="center"/>
            </w:pPr>
            <w:r w:rsidRPr="48A4377D">
              <w:rPr>
                <w:rFonts w:ascii="Arial" w:eastAsia="Arial" w:hAnsi="Arial" w:cs="Arial"/>
              </w:rPr>
              <w:t>Terminal Degree</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874BE66" w14:textId="151CC51C" w:rsidR="48A4377D" w:rsidRDefault="48A4377D" w:rsidP="48A4377D">
            <w:pPr>
              <w:jc w:val="center"/>
            </w:pPr>
            <w:r w:rsidRPr="48A4377D">
              <w:rPr>
                <w:rFonts w:ascii="Arial" w:eastAsia="Arial" w:hAnsi="Arial" w:cs="Arial"/>
              </w:rPr>
              <w:t>Academic Rank</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A9AC578" w14:textId="67C07EC9" w:rsidR="48A4377D" w:rsidRDefault="48A4377D" w:rsidP="48A4377D">
            <w:pPr>
              <w:jc w:val="center"/>
            </w:pPr>
            <w:r w:rsidRPr="48A4377D">
              <w:rPr>
                <w:rFonts w:ascii="Arial" w:eastAsia="Arial" w:hAnsi="Arial" w:cs="Arial"/>
              </w:rPr>
              <w:t>Full- or Part- Time</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F27B2DC" w14:textId="17BC9A0E" w:rsidR="48A4377D" w:rsidRDefault="48A4377D" w:rsidP="48A4377D">
            <w:pPr>
              <w:jc w:val="center"/>
            </w:pPr>
            <w:r w:rsidRPr="48A4377D">
              <w:rPr>
                <w:rFonts w:ascii="Arial" w:eastAsia="Arial" w:hAnsi="Arial" w:cs="Arial"/>
              </w:rPr>
              <w:t>Courses Overseen</w:t>
            </w:r>
          </w:p>
        </w:tc>
      </w:tr>
      <w:tr w:rsidR="48A4377D" w14:paraId="009D0D0A" w14:textId="77777777" w:rsidTr="48A4377D">
        <w:trPr>
          <w:trHeight w:val="810"/>
        </w:trPr>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3A43C6A" w14:textId="21EC32E7" w:rsidR="48A4377D" w:rsidRDefault="48A4377D"/>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5B97967" w14:textId="3E423D11"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6DAF5D4" w14:textId="1CAFB1C1"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F8F8890" w14:textId="5840DAE8"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3708A63" w14:textId="77ABFE25"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7517816" w14:textId="539B3F2D" w:rsidR="48A4377D" w:rsidRDefault="48A4377D"/>
        </w:tc>
      </w:tr>
      <w:tr w:rsidR="48A4377D" w14:paraId="59F13BB1" w14:textId="77777777" w:rsidTr="48A4377D">
        <w:trPr>
          <w:trHeight w:val="990"/>
        </w:trPr>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50E4016" w14:textId="53DF8079" w:rsidR="48A4377D" w:rsidRDefault="48A4377D"/>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2A26213" w14:textId="520C5AFC"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92260BF" w14:textId="67DE12CE"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EFA8570" w14:textId="609CFD47"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B61B3EE" w14:textId="74ABF4DF"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A7290E0" w14:textId="41A7BD5A" w:rsidR="48A4377D" w:rsidRDefault="48A4377D"/>
        </w:tc>
      </w:tr>
      <w:tr w:rsidR="48A4377D" w14:paraId="56509FA9" w14:textId="77777777" w:rsidTr="48A4377D">
        <w:trPr>
          <w:trHeight w:val="825"/>
        </w:trPr>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6B967B4" w14:textId="0484A024" w:rsidR="48A4377D" w:rsidRDefault="48A4377D"/>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F53CAC6" w14:textId="4841082D"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B7EB2AF" w14:textId="6E572A05"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D6075D1" w14:textId="24C53900"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AAB2CD0" w14:textId="6B4C073F"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EB4CC06" w14:textId="3CDF0172" w:rsidR="48A4377D" w:rsidRDefault="48A4377D"/>
        </w:tc>
      </w:tr>
      <w:tr w:rsidR="48A4377D" w14:paraId="5683FEDF" w14:textId="77777777" w:rsidTr="48A4377D">
        <w:trPr>
          <w:trHeight w:val="915"/>
        </w:trPr>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EAB0757" w14:textId="6F227DCC" w:rsidR="48A4377D" w:rsidRDefault="48A4377D"/>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DC04321" w14:textId="3A2E6013"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08850DC" w14:textId="0AE4AEB9"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E5576CD" w14:textId="0BE6F346"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B950F65" w14:textId="3A494054"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C6B2E82" w14:textId="18616C13" w:rsidR="48A4377D" w:rsidRDefault="48A4377D"/>
        </w:tc>
      </w:tr>
      <w:tr w:rsidR="48A4377D" w14:paraId="578B104A" w14:textId="77777777" w:rsidTr="48A4377D">
        <w:trPr>
          <w:trHeight w:val="915"/>
        </w:trPr>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4B25034" w14:textId="2608E9A1" w:rsidR="48A4377D" w:rsidRDefault="48A4377D"/>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73DBEEE" w14:textId="167CF418"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61393BF" w14:textId="2491E164"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AE2C224" w14:textId="5FF260C7"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D49F88A" w14:textId="4A27C66E"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8CEC9D4" w14:textId="7526D3FA" w:rsidR="48A4377D" w:rsidRDefault="48A4377D"/>
        </w:tc>
      </w:tr>
      <w:tr w:rsidR="48A4377D" w14:paraId="50364951" w14:textId="77777777" w:rsidTr="48A4377D">
        <w:trPr>
          <w:trHeight w:val="915"/>
        </w:trPr>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B2DC561" w14:textId="79DD97D7" w:rsidR="48A4377D" w:rsidRDefault="48A4377D"/>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A690718" w14:textId="15995B37"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5E43424" w14:textId="137AF4D1"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05652B1" w14:textId="7A836E90"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F477257" w14:textId="17CA3FC0"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3099A67" w14:textId="2F84EDC3" w:rsidR="48A4377D" w:rsidRDefault="48A4377D"/>
        </w:tc>
      </w:tr>
      <w:tr w:rsidR="48A4377D" w14:paraId="13C9BEAF" w14:textId="77777777" w:rsidTr="48A4377D">
        <w:trPr>
          <w:trHeight w:val="1095"/>
        </w:trPr>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5A9BAC0" w14:textId="5429FC77" w:rsidR="48A4377D" w:rsidRDefault="48A4377D"/>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D246D13" w14:textId="3019C65B"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A10DD4D" w14:textId="71FD7733"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F7A79E0" w14:textId="0407DB6B"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76A1432" w14:textId="448E4901"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6FB7E65" w14:textId="661F41C1" w:rsidR="48A4377D" w:rsidRDefault="48A4377D"/>
        </w:tc>
      </w:tr>
    </w:tbl>
    <w:p w14:paraId="151A6401" w14:textId="18C38A22" w:rsidR="48A4377D" w:rsidRDefault="48A4377D" w:rsidP="48A4377D">
      <w:pPr>
        <w:spacing w:beforeAutospacing="1" w:after="120" w:line="240" w:lineRule="auto"/>
        <w:ind w:left="720"/>
        <w:rPr>
          <w:rFonts w:ascii="Times New Roman" w:eastAsia="Times New Roman" w:hAnsi="Times New Roman" w:cs="Times New Roman"/>
          <w:highlight w:val="yellow"/>
        </w:rPr>
      </w:pPr>
    </w:p>
    <w:p w14:paraId="32D4AE17" w14:textId="570E2D02" w:rsidR="0025408C" w:rsidRPr="0091744D" w:rsidRDefault="0025408C" w:rsidP="0025408C">
      <w:pPr>
        <w:spacing w:before="100" w:beforeAutospacing="1" w:after="120" w:line="240" w:lineRule="auto"/>
        <w:ind w:left="720"/>
        <w:rPr>
          <w:rFonts w:ascii="Times New Roman" w:eastAsia="Times New Roman" w:hAnsi="Times New Roman" w:cs="Times New Roman"/>
          <w:kern w:val="0"/>
          <w14:ligatures w14:val="none"/>
        </w:rPr>
      </w:pPr>
    </w:p>
    <w:p w14:paraId="1B8D2AA1" w14:textId="77777777" w:rsidR="0091744D" w:rsidRPr="0091744D" w:rsidRDefault="0091744D" w:rsidP="0091744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 xml:space="preserve">Demonstrate how the institution will provide ongoing pedagogy training for faculty in evidenced-based best practices, including training in: </w:t>
      </w:r>
    </w:p>
    <w:p w14:paraId="11A91837" w14:textId="725AB626" w:rsidR="0091744D" w:rsidRDefault="0091744D" w:rsidP="0025408C">
      <w:pPr>
        <w:pStyle w:val="ListParagraph"/>
        <w:numPr>
          <w:ilvl w:val="1"/>
          <w:numId w:val="10"/>
        </w:numPr>
        <w:spacing w:before="100" w:beforeAutospacing="1" w:after="100" w:afterAutospacing="1" w:line="240" w:lineRule="auto"/>
        <w:rPr>
          <w:rFonts w:ascii="Cambria" w:eastAsia="Times New Roman" w:hAnsi="Cambria" w:cs="Times New Roman"/>
          <w:kern w:val="0"/>
          <w14:ligatures w14:val="none"/>
        </w:rPr>
      </w:pPr>
      <w:r w:rsidRPr="0025408C">
        <w:rPr>
          <w:rFonts w:ascii="Cambria" w:eastAsia="Times New Roman" w:hAnsi="Cambria" w:cs="Times New Roman"/>
          <w:kern w:val="0"/>
          <w14:ligatures w14:val="none"/>
        </w:rPr>
        <w:t>Pedagogy that meets the needs of the students</w:t>
      </w:r>
    </w:p>
    <w:p w14:paraId="03F1E7EA" w14:textId="7738ED66" w:rsidR="0025408C" w:rsidRPr="0025408C" w:rsidRDefault="3F441A82" w:rsidP="48A4377D">
      <w:pPr>
        <w:pStyle w:val="ListParagraph"/>
        <w:spacing w:before="100" w:beforeAutospacing="1" w:after="100" w:afterAutospacing="1" w:line="240" w:lineRule="auto"/>
        <w:ind w:left="1596"/>
        <w:rPr>
          <w:rFonts w:ascii="Times New Roman" w:eastAsia="Times New Roman" w:hAnsi="Times New Roman" w:cs="Times New Roman"/>
          <w:kern w:val="0"/>
          <w14:ligatures w14:val="none"/>
        </w:rPr>
      </w:pPr>
      <w:r w:rsidRPr="48A4377D">
        <w:rPr>
          <w:rFonts w:ascii="Cambria" w:eastAsia="Times New Roman" w:hAnsi="Cambria" w:cs="Times New Roman"/>
          <w:i/>
          <w:iCs/>
          <w:kern w:val="0"/>
          <w14:ligatures w14:val="none"/>
        </w:rPr>
        <w:t xml:space="preserve">Boilerplate: </w:t>
      </w:r>
      <w:r w:rsidRPr="48A4377D">
        <w:rPr>
          <w:i/>
          <w:iCs/>
        </w:rPr>
        <w:t>The </w:t>
      </w:r>
      <w:hyperlink r:id="rId12" w:tgtFrame="_blank" w:history="1">
        <w:r w:rsidRPr="48A4377D">
          <w:rPr>
            <w:rStyle w:val="Hyperlink"/>
            <w:i/>
            <w:iCs/>
          </w:rPr>
          <w:t>Center for the Advancement of Faculty Excellence</w:t>
        </w:r>
      </w:hyperlink>
      <w:r w:rsidRPr="48A4377D">
        <w:rPr>
          <w:i/>
          <w:iCs/>
        </w:rPr>
        <w:t> (CAFE) supports faculty in the areas of teaching, research, professional development and personal wellness and the office of </w:t>
      </w:r>
      <w:hyperlink r:id="rId13" w:tgtFrame="_blank" w:history="1">
        <w:r w:rsidRPr="48A4377D">
          <w:rPr>
            <w:rStyle w:val="Hyperlink"/>
            <w:i/>
            <w:iCs/>
          </w:rPr>
          <w:t>Instructional Design &amp; Delivery</w:t>
        </w:r>
      </w:hyperlink>
      <w:r w:rsidRPr="48A4377D">
        <w:rPr>
          <w:i/>
          <w:iCs/>
        </w:rPr>
        <w:t xml:space="preserve"> (ID&amp;D) provides professional development for effective pedagogical practices and instructional support for faculty engaged in teaching and learning of online, hybrid and traditional courses. </w:t>
      </w:r>
      <w:r w:rsidRPr="48A4377D">
        <w:rPr>
          <w:i/>
          <w:iCs/>
        </w:rPr>
        <w:lastRenderedPageBreak/>
        <w:t>Collaboratively, these offices provide various webinars, workshops, faculty learning communities and initiatives around andragogical and pedagogical best practices (such as Universal Design for Learning; Diversity, Equity &amp; Inclusion; High Impact Practices; Problem-Based Learning; Open Pedagogy, Open Educational Resources, etc.).</w:t>
      </w:r>
      <w:r w:rsidR="406B135F" w:rsidRPr="48A4377D">
        <w:rPr>
          <w:i/>
          <w:iCs/>
        </w:rPr>
        <w:t xml:space="preserve"> </w:t>
      </w:r>
      <w:sdt>
        <w:sdtPr>
          <w:rPr>
            <w:rFonts w:ascii="Times New Roman" w:eastAsia="Times New Roman" w:hAnsi="Times New Roman" w:cs="Times New Roman"/>
            <w:kern w:val="0"/>
            <w14:ligatures w14:val="none"/>
          </w:rPr>
          <w:id w:val="-184902755"/>
          <w:placeholder>
            <w:docPart w:val="DefaultPlaceholder_-1854013440"/>
          </w:placeholder>
          <w:showingPlcHdr/>
        </w:sdtPr>
        <w:sdtEndPr/>
        <w:sdtContent>
          <w:r w:rsidR="4F0EBFE4" w:rsidRPr="00EB3D1F">
            <w:rPr>
              <w:rStyle w:val="PlaceholderText"/>
              <w:color w:val="000000" w:themeColor="text1"/>
              <w:highlight w:val="lightGray"/>
            </w:rPr>
            <w:t>Click or tap here to enter text.</w:t>
          </w:r>
        </w:sdtContent>
      </w:sdt>
    </w:p>
    <w:p w14:paraId="1F12B286" w14:textId="34BBDF8E" w:rsidR="0091744D" w:rsidRDefault="0091744D" w:rsidP="0025408C">
      <w:pPr>
        <w:pStyle w:val="ListParagraph"/>
        <w:numPr>
          <w:ilvl w:val="1"/>
          <w:numId w:val="10"/>
        </w:numPr>
        <w:spacing w:before="100" w:beforeAutospacing="1" w:after="100" w:afterAutospacing="1" w:line="240" w:lineRule="auto"/>
        <w:rPr>
          <w:rFonts w:ascii="Cambria" w:eastAsia="Times New Roman" w:hAnsi="Cambria" w:cs="Times New Roman"/>
          <w:kern w:val="0"/>
          <w14:ligatures w14:val="none"/>
        </w:rPr>
      </w:pPr>
      <w:r w:rsidRPr="0025408C">
        <w:rPr>
          <w:rFonts w:ascii="Cambria" w:eastAsia="Times New Roman" w:hAnsi="Cambria" w:cs="Times New Roman"/>
          <w:kern w:val="0"/>
          <w14:ligatures w14:val="none"/>
        </w:rPr>
        <w:t>The learning management system</w:t>
      </w:r>
    </w:p>
    <w:p w14:paraId="27D1BFE8" w14:textId="6D69C829" w:rsidR="0025408C" w:rsidRPr="0025408C" w:rsidRDefault="002105AB" w:rsidP="0025408C">
      <w:pPr>
        <w:pStyle w:val="ListParagraph"/>
        <w:spacing w:before="100" w:beforeAutospacing="1" w:after="100" w:afterAutospacing="1" w:line="240" w:lineRule="auto"/>
        <w:ind w:left="1596"/>
        <w:rPr>
          <w:rFonts w:ascii="Times New Roman" w:eastAsia="Times New Roman" w:hAnsi="Times New Roman" w:cs="Times New Roman"/>
          <w:kern w:val="0"/>
          <w14:ligatures w14:val="none"/>
        </w:rPr>
      </w:pPr>
      <w:r w:rsidRPr="002105AB">
        <w:rPr>
          <w:rFonts w:ascii="Cambria" w:eastAsia="Times New Roman" w:hAnsi="Cambria" w:cs="Times New Roman"/>
          <w:i/>
          <w:iCs/>
          <w:kern w:val="0"/>
          <w14:ligatures w14:val="none"/>
        </w:rPr>
        <w:t xml:space="preserve">Boilerplate: </w:t>
      </w:r>
      <w:r w:rsidRPr="002105AB">
        <w:rPr>
          <w:i/>
          <w:iCs/>
        </w:rPr>
        <w:t>Instructional Design &amp; Delivery provides support for the campus supported learning management system (Canvas) and other instructional software (such as lecture capture, audience response system) through various methods (e.g. workshops, video tips, how-to instructions).  </w:t>
      </w:r>
      <w:sdt>
        <w:sdtPr>
          <w:rPr>
            <w:rFonts w:ascii="Times New Roman" w:eastAsia="Times New Roman" w:hAnsi="Times New Roman" w:cs="Times New Roman"/>
            <w:kern w:val="0"/>
            <w14:ligatures w14:val="none"/>
          </w:rPr>
          <w:id w:val="1624885200"/>
          <w:placeholder>
            <w:docPart w:val="DefaultPlaceholder_-1854013440"/>
          </w:placeholder>
          <w:showingPlcHdr/>
        </w:sdtPr>
        <w:sdtEndPr/>
        <w:sdtContent>
          <w:r w:rsidR="0025408C" w:rsidRPr="00EB3D1F">
            <w:rPr>
              <w:rStyle w:val="PlaceholderText"/>
              <w:color w:val="000000" w:themeColor="text1"/>
              <w:highlight w:val="lightGray"/>
            </w:rPr>
            <w:t>Click or tap here to enter text.</w:t>
          </w:r>
        </w:sdtContent>
      </w:sdt>
    </w:p>
    <w:p w14:paraId="2B578F87" w14:textId="0334EF32" w:rsidR="0091744D" w:rsidRPr="0025408C" w:rsidRDefault="0091744D" w:rsidP="0025408C">
      <w:pPr>
        <w:pStyle w:val="ListParagraph"/>
        <w:numPr>
          <w:ilvl w:val="1"/>
          <w:numId w:val="10"/>
        </w:numPr>
        <w:spacing w:before="100" w:beforeAutospacing="1" w:after="360" w:line="240" w:lineRule="auto"/>
        <w:rPr>
          <w:rFonts w:ascii="Cambria" w:eastAsia="Times New Roman" w:hAnsi="Cambria" w:cs="Times New Roman"/>
          <w:kern w:val="0"/>
          <w14:ligatures w14:val="none"/>
        </w:rPr>
      </w:pPr>
      <w:r w:rsidRPr="0025408C">
        <w:rPr>
          <w:rFonts w:ascii="Cambria" w:eastAsia="Times New Roman" w:hAnsi="Cambria" w:cs="Times New Roman"/>
          <w:kern w:val="0"/>
          <w14:ligatures w14:val="none"/>
        </w:rPr>
        <w:t xml:space="preserve">Evidenced-based best practices for distance education, if distance education is offered.  </w:t>
      </w:r>
    </w:p>
    <w:sdt>
      <w:sdtPr>
        <w:rPr>
          <w:rFonts w:ascii="Times New Roman" w:eastAsia="Times New Roman" w:hAnsi="Times New Roman" w:cs="Times New Roman"/>
          <w:kern w:val="0"/>
          <w14:ligatures w14:val="none"/>
        </w:rPr>
        <w:id w:val="-1602029460"/>
        <w:placeholder>
          <w:docPart w:val="DefaultPlaceholder_-1854013440"/>
        </w:placeholder>
        <w:showingPlcHdr/>
      </w:sdtPr>
      <w:sdtEndPr/>
      <w:sdtContent>
        <w:p w14:paraId="3DB27B67" w14:textId="51FF7CD8" w:rsidR="0025408C" w:rsidRPr="0025408C" w:rsidRDefault="0025408C" w:rsidP="0025408C">
          <w:pPr>
            <w:pStyle w:val="ListParagraph"/>
            <w:spacing w:before="100" w:beforeAutospacing="1" w:after="360" w:line="240" w:lineRule="auto"/>
            <w:ind w:left="1596"/>
            <w:rPr>
              <w:rFonts w:ascii="Times New Roman" w:eastAsia="Times New Roman" w:hAnsi="Times New Roman" w:cs="Times New Roman"/>
              <w:kern w:val="0"/>
              <w14:ligatures w14:val="none"/>
            </w:rPr>
          </w:pPr>
          <w:r w:rsidRPr="00EB3D1F">
            <w:rPr>
              <w:rStyle w:val="PlaceholderText"/>
              <w:color w:val="000000" w:themeColor="text1"/>
              <w:highlight w:val="lightGray"/>
            </w:rPr>
            <w:t>Click or tap here to enter text.</w:t>
          </w:r>
        </w:p>
      </w:sdtContent>
    </w:sdt>
    <w:p w14:paraId="592A0782" w14:textId="77777777" w:rsidR="0091744D" w:rsidRPr="0091744D" w:rsidRDefault="0091744D" w:rsidP="0091744D">
      <w:pPr>
        <w:spacing w:before="100" w:beforeAutospacing="1" w:after="0" w:line="240" w:lineRule="auto"/>
        <w:rPr>
          <w:rFonts w:ascii="Times New Roman" w:eastAsia="Times New Roman" w:hAnsi="Times New Roman" w:cs="Times New Roman"/>
          <w:kern w:val="0"/>
          <w14:ligatures w14:val="none"/>
        </w:rPr>
      </w:pPr>
      <w:r w:rsidRPr="0091744D">
        <w:rPr>
          <w:rFonts w:ascii="Cambria" w:eastAsia="Times New Roman" w:hAnsi="Cambria" w:cs="Times New Roman"/>
          <w:b/>
          <w:bCs/>
          <w:kern w:val="0"/>
          <w14:ligatures w14:val="none"/>
        </w:rPr>
        <w:t xml:space="preserve">J.   Adequacy of Library Resources </w:t>
      </w:r>
      <w:r w:rsidRPr="0091744D">
        <w:rPr>
          <w:rFonts w:ascii="Cambria" w:eastAsia="Times New Roman" w:hAnsi="Cambria" w:cs="Times New Roman"/>
          <w:kern w:val="0"/>
          <w14:ligatures w14:val="none"/>
        </w:rPr>
        <w:t>(</w:t>
      </w:r>
      <w:hyperlink r:id="rId14" w:anchor="k=13b.02.03.12%23l=1033" w:history="1">
        <w:r w:rsidRPr="0091744D">
          <w:rPr>
            <w:rFonts w:ascii="Cambria" w:eastAsia="Times New Roman" w:hAnsi="Cambria" w:cs="Times New Roman"/>
            <w:color w:val="0000FF"/>
            <w:kern w:val="0"/>
            <w:u w:val="single"/>
            <w14:ligatures w14:val="none"/>
          </w:rPr>
          <w:t>as outlined in COMAR 13B.02.03.12)</w:t>
        </w:r>
        <w:r w:rsidRPr="0091744D">
          <w:rPr>
            <w:rFonts w:ascii="Cambria" w:eastAsia="Times New Roman" w:hAnsi="Cambria" w:cs="Times New Roman"/>
            <w:b/>
            <w:bCs/>
            <w:color w:val="0000FF"/>
            <w:kern w:val="0"/>
            <w:u w:val="single"/>
            <w14:ligatures w14:val="none"/>
          </w:rPr>
          <w:t>.</w:t>
        </w:r>
      </w:hyperlink>
    </w:p>
    <w:p w14:paraId="3C6EDB6C" w14:textId="77777777" w:rsidR="0091744D" w:rsidRPr="003E2E83" w:rsidRDefault="0091744D" w:rsidP="0091744D">
      <w:pPr>
        <w:numPr>
          <w:ilvl w:val="0"/>
          <w:numId w:val="11"/>
        </w:numPr>
        <w:spacing w:before="100" w:beforeAutospacing="1" w:after="36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Describe the library resources available and/or the measures to be taken to ensure resources are adequate to support the proposed program. </w:t>
      </w:r>
    </w:p>
    <w:p w14:paraId="2FC16CBB" w14:textId="03EEF645" w:rsidR="00FD284A" w:rsidRPr="0091744D" w:rsidRDefault="003E2E83" w:rsidP="00FD284A">
      <w:pPr>
        <w:spacing w:before="100" w:beforeAutospacing="1" w:after="360" w:line="240" w:lineRule="auto"/>
        <w:ind w:left="720"/>
        <w:rPr>
          <w:rFonts w:ascii="Times New Roman" w:eastAsia="Times New Roman" w:hAnsi="Times New Roman" w:cs="Times New Roman"/>
          <w:kern w:val="0"/>
          <w14:ligatures w14:val="none"/>
        </w:rPr>
      </w:pPr>
      <w:r w:rsidRPr="003E2E83">
        <w:rPr>
          <w:rFonts w:ascii="Cambria" w:eastAsia="Times New Roman" w:hAnsi="Cambria" w:cs="Times New Roman"/>
          <w:i/>
          <w:iCs/>
          <w:kern w:val="0"/>
          <w14:ligatures w14:val="none"/>
        </w:rPr>
        <w:t xml:space="preserve">Boilerplate: </w:t>
      </w:r>
      <w:r w:rsidRPr="003E2E83">
        <w:rPr>
          <w:i/>
          <w:iCs/>
        </w:rPr>
        <w:t xml:space="preserve">SU Libraries currently provides access to hundreds of periodicals and </w:t>
      </w:r>
      <w:proofErr w:type="spellStart"/>
      <w:r w:rsidRPr="003E2E83">
        <w:rPr>
          <w:i/>
          <w:iCs/>
        </w:rPr>
        <w:t>ebooks</w:t>
      </w:r>
      <w:proofErr w:type="spellEnd"/>
      <w:r w:rsidRPr="003E2E83">
        <w:rPr>
          <w:i/>
          <w:iCs/>
        </w:rPr>
        <w:t>, numerous databases, and a steadily growing number of streaming videos. Students contact library staff via chat, emails, and/or phone. SU librarians and library staff answer chat questions whenever the Service Desk is open. SU Libraries’ resources include extensive book, document, and periodical holdings, as well as a wide array of electronic resources and databases. The online catalog provides direct access and borrowing privileges to approximately eleven million items in the libraries of the University System of Maryland and Affiliated Institution libraries (USMAI). </w:t>
      </w:r>
      <w:sdt>
        <w:sdtPr>
          <w:rPr>
            <w:rFonts w:ascii="Times New Roman" w:eastAsia="Times New Roman" w:hAnsi="Times New Roman" w:cs="Times New Roman"/>
            <w:kern w:val="0"/>
            <w14:ligatures w14:val="none"/>
          </w:rPr>
          <w:id w:val="-1035891931"/>
          <w:placeholder>
            <w:docPart w:val="DefaultPlaceholder_-1854013440"/>
          </w:placeholder>
          <w:showingPlcHdr/>
        </w:sdtPr>
        <w:sdtEndPr/>
        <w:sdtContent>
          <w:r w:rsidR="00FD284A" w:rsidRPr="00EB3D1F">
            <w:rPr>
              <w:rStyle w:val="PlaceholderText"/>
              <w:color w:val="000000" w:themeColor="text1"/>
              <w:highlight w:val="lightGray"/>
            </w:rPr>
            <w:t>Click or tap here to enter text.</w:t>
          </w:r>
        </w:sdtContent>
      </w:sdt>
    </w:p>
    <w:p w14:paraId="70F061FF" w14:textId="73724B50" w:rsidR="0091744D" w:rsidRPr="0091744D" w:rsidRDefault="0091744D" w:rsidP="00FD284A">
      <w:pPr>
        <w:spacing w:before="100" w:beforeAutospacing="1" w:after="0" w:line="240" w:lineRule="auto"/>
        <w:rPr>
          <w:rFonts w:ascii="Times New Roman" w:eastAsia="Times New Roman" w:hAnsi="Times New Roman" w:cs="Times New Roman"/>
          <w:color w:val="0000FF"/>
          <w:kern w:val="0"/>
          <w:sz w:val="24"/>
          <w:szCs w:val="24"/>
          <w:u w:val="single"/>
          <w14:ligatures w14:val="none"/>
        </w:rPr>
      </w:pPr>
      <w:r w:rsidRPr="0091744D">
        <w:rPr>
          <w:rFonts w:ascii="Cambria" w:eastAsia="Times New Roman" w:hAnsi="Cambria" w:cs="Times New Roman"/>
          <w:b/>
          <w:bCs/>
          <w:kern w:val="0"/>
          <w14:ligatures w14:val="none"/>
        </w:rPr>
        <w:t xml:space="preserve">K.   Adequacy of Physical Facilities, Infrastructure and Instructional Equipment </w:t>
      </w:r>
      <w:r w:rsidRPr="0091744D">
        <w:rPr>
          <w:rFonts w:ascii="Times New Roman" w:eastAsia="Times New Roman" w:hAnsi="Times New Roman" w:cs="Times New Roman"/>
          <w:kern w:val="0"/>
          <w:sz w:val="24"/>
          <w:szCs w:val="24"/>
          <w14:ligatures w14:val="none"/>
        </w:rPr>
        <w:fldChar w:fldCharType="begin"/>
      </w:r>
      <w:r w:rsidRPr="0091744D">
        <w:rPr>
          <w:rFonts w:ascii="Times New Roman" w:eastAsia="Times New Roman" w:hAnsi="Times New Roman" w:cs="Times New Roman"/>
          <w:kern w:val="0"/>
          <w:sz w:val="24"/>
          <w:szCs w:val="24"/>
          <w14:ligatures w14:val="none"/>
        </w:rPr>
        <w:instrText>HYPERLINK "https://dsd.maryland.gov/Pages/COMARSearch.aspx" \l "k=13b.02.03.13%23l=1033"</w:instrText>
      </w:r>
      <w:r w:rsidRPr="0091744D">
        <w:rPr>
          <w:rFonts w:ascii="Times New Roman" w:eastAsia="Times New Roman" w:hAnsi="Times New Roman" w:cs="Times New Roman"/>
          <w:kern w:val="0"/>
          <w:sz w:val="24"/>
          <w:szCs w:val="24"/>
          <w14:ligatures w14:val="none"/>
        </w:rPr>
        <w:fldChar w:fldCharType="separate"/>
      </w:r>
    </w:p>
    <w:p w14:paraId="505D6C49" w14:textId="02C035E6" w:rsidR="0091744D" w:rsidRPr="0091744D" w:rsidRDefault="0091744D" w:rsidP="00FD284A">
      <w:pPr>
        <w:spacing w:before="100" w:beforeAutospacing="1" w:after="0" w:line="240" w:lineRule="auto"/>
        <w:rPr>
          <w:rFonts w:ascii="Times New Roman" w:eastAsia="Times New Roman" w:hAnsi="Times New Roman" w:cs="Times New Roman"/>
          <w:kern w:val="0"/>
          <w:sz w:val="24"/>
          <w:szCs w:val="24"/>
          <w14:ligatures w14:val="none"/>
        </w:rPr>
      </w:pPr>
      <w:r w:rsidRPr="0091744D">
        <w:rPr>
          <w:rFonts w:ascii="Cambria" w:eastAsia="Times New Roman" w:hAnsi="Cambria" w:cs="Times New Roman"/>
          <w:color w:val="0000FF"/>
          <w:kern w:val="0"/>
          <w:u w:val="single"/>
          <w14:ligatures w14:val="none"/>
        </w:rPr>
        <w:t>(</w:t>
      </w:r>
      <w:proofErr w:type="gramStart"/>
      <w:r w:rsidRPr="0091744D">
        <w:rPr>
          <w:rFonts w:ascii="Cambria" w:eastAsia="Times New Roman" w:hAnsi="Cambria" w:cs="Times New Roman"/>
          <w:color w:val="0000FF"/>
          <w:kern w:val="0"/>
          <w:u w:val="single"/>
          <w14:ligatures w14:val="none"/>
        </w:rPr>
        <w:t>as</w:t>
      </w:r>
      <w:proofErr w:type="gramEnd"/>
      <w:r w:rsidRPr="0091744D">
        <w:rPr>
          <w:rFonts w:ascii="Cambria" w:eastAsia="Times New Roman" w:hAnsi="Cambria" w:cs="Times New Roman"/>
          <w:color w:val="0000FF"/>
          <w:kern w:val="0"/>
          <w:u w:val="single"/>
          <w14:ligatures w14:val="none"/>
        </w:rPr>
        <w:t xml:space="preserve"> outlined in COMAR 13B.02.03.13)</w:t>
      </w:r>
      <w:r w:rsidRPr="0091744D">
        <w:rPr>
          <w:rFonts w:ascii="Times New Roman" w:eastAsia="Times New Roman" w:hAnsi="Times New Roman" w:cs="Times New Roman"/>
          <w:kern w:val="0"/>
          <w:sz w:val="24"/>
          <w:szCs w:val="24"/>
          <w14:ligatures w14:val="none"/>
        </w:rPr>
        <w:fldChar w:fldCharType="end"/>
      </w:r>
    </w:p>
    <w:p w14:paraId="2B10041D" w14:textId="53A6B896" w:rsidR="0091744D" w:rsidRPr="00FD284A" w:rsidRDefault="0091744D" w:rsidP="0091744D">
      <w:pPr>
        <w:numPr>
          <w:ilvl w:val="0"/>
          <w:numId w:val="12"/>
        </w:numPr>
        <w:spacing w:before="100" w:beforeAutospacing="1" w:after="12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Provide an assurance that physical facilities, infrastructure and instruction equipment are adequate to initiate the program, particularly as related to spaces for classrooms, staff and faculty offices, and laboratories for studies in the technologies and sciences. </w:t>
      </w:r>
    </w:p>
    <w:sdt>
      <w:sdtPr>
        <w:rPr>
          <w:rFonts w:ascii="Times New Roman" w:eastAsia="Times New Roman" w:hAnsi="Times New Roman" w:cs="Times New Roman"/>
          <w:kern w:val="0"/>
          <w14:ligatures w14:val="none"/>
        </w:rPr>
        <w:id w:val="588812449"/>
        <w:placeholder>
          <w:docPart w:val="DefaultPlaceholder_-1854013440"/>
        </w:placeholder>
        <w:showingPlcHdr/>
      </w:sdtPr>
      <w:sdtEndPr/>
      <w:sdtContent>
        <w:p w14:paraId="18A2A94E" w14:textId="6925771C" w:rsidR="00FD284A" w:rsidRPr="0091744D" w:rsidRDefault="00FD284A" w:rsidP="00FD284A">
          <w:pPr>
            <w:spacing w:before="100" w:beforeAutospacing="1" w:after="120" w:line="240" w:lineRule="auto"/>
            <w:ind w:left="720"/>
            <w:rPr>
              <w:rFonts w:ascii="Times New Roman" w:eastAsia="Times New Roman" w:hAnsi="Times New Roman" w:cs="Times New Roman"/>
              <w:kern w:val="0"/>
              <w14:ligatures w14:val="none"/>
            </w:rPr>
          </w:pPr>
          <w:r w:rsidRPr="00EB3D1F">
            <w:rPr>
              <w:rStyle w:val="PlaceholderText"/>
              <w:color w:val="000000" w:themeColor="text1"/>
              <w:highlight w:val="lightGray"/>
            </w:rPr>
            <w:t>Click or tap here to enter text.</w:t>
          </w:r>
        </w:p>
      </w:sdtContent>
    </w:sdt>
    <w:p w14:paraId="207A8CFA" w14:textId="69466686" w:rsidR="0091744D" w:rsidRPr="0091744D" w:rsidRDefault="0091744D" w:rsidP="0091744D">
      <w:pPr>
        <w:spacing w:before="100" w:beforeAutospacing="1" w:after="100" w:afterAutospacing="1" w:line="247" w:lineRule="auto"/>
        <w:ind w:left="720" w:hanging="360"/>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2.</w:t>
      </w:r>
      <w:r w:rsidRPr="0091744D">
        <w:rPr>
          <w:rFonts w:ascii="Times New Roman" w:eastAsia="Times New Roman" w:hAnsi="Times New Roman" w:cs="Times New Roman"/>
          <w:kern w:val="0"/>
          <w14:ligatures w14:val="none"/>
        </w:rPr>
        <w:t> </w:t>
      </w:r>
      <w:r w:rsidRPr="0091744D">
        <w:rPr>
          <w:rFonts w:ascii="Cambria" w:eastAsia="Times New Roman" w:hAnsi="Cambria" w:cs="Times New Roman"/>
          <w:kern w:val="0"/>
          <w14:ligatures w14:val="none"/>
        </w:rPr>
        <w:t xml:space="preserve">Provide assurance and any appropriate evidence that the institution will ensure students enrolled in and faculty teaching in distance education will have adequate access to: </w:t>
      </w:r>
    </w:p>
    <w:p w14:paraId="187F0E64" w14:textId="7B189F14" w:rsidR="0091744D" w:rsidRDefault="0091744D" w:rsidP="0091744D">
      <w:pPr>
        <w:spacing w:after="0" w:line="247" w:lineRule="auto"/>
        <w:ind w:left="1440" w:right="1707" w:hanging="360"/>
        <w:rPr>
          <w:rFonts w:ascii="Cambria" w:eastAsia="Times New Roman" w:hAnsi="Cambria" w:cs="Times New Roman"/>
          <w:kern w:val="0"/>
          <w14:ligatures w14:val="none"/>
        </w:rPr>
      </w:pPr>
      <w:r w:rsidRPr="0091744D">
        <w:rPr>
          <w:rFonts w:ascii="Cambria" w:eastAsia="Times New Roman" w:hAnsi="Cambria" w:cs="Times New Roman"/>
          <w:kern w:val="0"/>
          <w14:ligatures w14:val="none"/>
        </w:rPr>
        <w:t>a)</w:t>
      </w:r>
      <w:r w:rsidRPr="0091744D">
        <w:rPr>
          <w:rFonts w:ascii="Times New Roman" w:eastAsia="Times New Roman" w:hAnsi="Times New Roman" w:cs="Times New Roman"/>
          <w:kern w:val="0"/>
          <w14:ligatures w14:val="none"/>
        </w:rPr>
        <w:t xml:space="preserve">      </w:t>
      </w:r>
      <w:r w:rsidRPr="0091744D">
        <w:rPr>
          <w:rFonts w:ascii="Cambria" w:eastAsia="Times New Roman" w:hAnsi="Cambria" w:cs="Times New Roman"/>
          <w:kern w:val="0"/>
          <w14:ligatures w14:val="none"/>
        </w:rPr>
        <w:t xml:space="preserve">An institutional electronic mailing system, and </w:t>
      </w:r>
    </w:p>
    <w:p w14:paraId="025539AF" w14:textId="2362BCB5" w:rsidR="00FD284A" w:rsidRPr="0091744D" w:rsidRDefault="08F75AED" w:rsidP="003E2E83">
      <w:pPr>
        <w:spacing w:after="0" w:line="247" w:lineRule="auto"/>
        <w:ind w:left="1440" w:right="1707"/>
        <w:rPr>
          <w:rFonts w:ascii="Times New Roman" w:eastAsia="Times New Roman" w:hAnsi="Times New Roman" w:cs="Times New Roman"/>
          <w:kern w:val="0"/>
          <w14:ligatures w14:val="none"/>
        </w:rPr>
      </w:pPr>
      <w:r w:rsidRPr="48A4377D">
        <w:rPr>
          <w:rFonts w:ascii="Cambria" w:eastAsia="Times New Roman" w:hAnsi="Cambria" w:cs="Times New Roman"/>
          <w:i/>
          <w:iCs/>
          <w:kern w:val="0"/>
          <w14:ligatures w14:val="none"/>
        </w:rPr>
        <w:t xml:space="preserve">Boilerplate: </w:t>
      </w:r>
      <w:r w:rsidRPr="48A4377D">
        <w:rPr>
          <w:i/>
          <w:iCs/>
        </w:rPr>
        <w:t xml:space="preserve">SU an institutional electronic mailing system.  All students and faculty are given an SU email to utilize for all university correspondence. The university's IT </w:t>
      </w:r>
      <w:proofErr w:type="spellStart"/>
      <w:r w:rsidRPr="48A4377D">
        <w:rPr>
          <w:i/>
          <w:iCs/>
        </w:rPr>
        <w:t>HelpDesk</w:t>
      </w:r>
      <w:proofErr w:type="spellEnd"/>
      <w:r w:rsidRPr="48A4377D">
        <w:rPr>
          <w:i/>
          <w:iCs/>
        </w:rPr>
        <w:t xml:space="preserve"> provides technical support to students who need assistance accessing e-mail.</w:t>
      </w:r>
      <w:sdt>
        <w:sdtPr>
          <w:rPr>
            <w:rFonts w:ascii="Cambria" w:eastAsia="Times New Roman" w:hAnsi="Cambria" w:cs="Times New Roman"/>
            <w:kern w:val="0"/>
            <w14:ligatures w14:val="none"/>
          </w:rPr>
          <w:id w:val="988133806"/>
          <w:placeholder>
            <w:docPart w:val="DefaultPlaceholder_-1854013440"/>
          </w:placeholder>
          <w:showingPlcHdr/>
        </w:sdtPr>
        <w:sdtEndPr/>
        <w:sdtContent>
          <w:r w:rsidR="2927EC49" w:rsidRPr="00EB3D1F">
            <w:rPr>
              <w:rStyle w:val="PlaceholderText"/>
              <w:color w:val="000000" w:themeColor="text1"/>
              <w:highlight w:val="lightGray"/>
            </w:rPr>
            <w:t>Click or tap here to enter text.</w:t>
          </w:r>
        </w:sdtContent>
      </w:sdt>
    </w:p>
    <w:p w14:paraId="5D57D550" w14:textId="17D04F8A" w:rsidR="0091744D" w:rsidRPr="00FD284A" w:rsidRDefault="0091744D" w:rsidP="00FD284A">
      <w:pPr>
        <w:pStyle w:val="ListParagraph"/>
        <w:numPr>
          <w:ilvl w:val="1"/>
          <w:numId w:val="1"/>
        </w:numPr>
        <w:spacing w:after="360" w:line="249" w:lineRule="auto"/>
        <w:rPr>
          <w:rFonts w:ascii="Cambria" w:eastAsia="Times New Roman" w:hAnsi="Cambria" w:cs="Times New Roman"/>
          <w:kern w:val="0"/>
          <w14:ligatures w14:val="none"/>
        </w:rPr>
      </w:pPr>
      <w:r w:rsidRPr="00FD284A">
        <w:rPr>
          <w:rFonts w:ascii="Cambria" w:eastAsia="Times New Roman" w:hAnsi="Cambria" w:cs="Times New Roman"/>
          <w:kern w:val="0"/>
          <w14:ligatures w14:val="none"/>
        </w:rPr>
        <w:lastRenderedPageBreak/>
        <w:t>A learning management system that provides the necessary technological support for distance education</w:t>
      </w:r>
    </w:p>
    <w:sdt>
      <w:sdtPr>
        <w:rPr>
          <w:rFonts w:ascii="Times New Roman" w:eastAsia="Times New Roman" w:hAnsi="Times New Roman" w:cs="Times New Roman"/>
          <w:kern w:val="0"/>
          <w14:ligatures w14:val="none"/>
        </w:rPr>
        <w:id w:val="897869817"/>
        <w:placeholder>
          <w:docPart w:val="DefaultPlaceholder_-1854013440"/>
        </w:placeholder>
        <w:showingPlcHdr/>
      </w:sdtPr>
      <w:sdtEndPr/>
      <w:sdtContent>
        <w:p w14:paraId="3605F92E" w14:textId="0EA51A8C" w:rsidR="00FD284A" w:rsidRPr="00FD284A" w:rsidRDefault="00FD284A" w:rsidP="00FD284A">
          <w:pPr>
            <w:pStyle w:val="ListParagraph"/>
            <w:spacing w:after="360" w:line="249" w:lineRule="auto"/>
            <w:ind w:left="1596"/>
            <w:rPr>
              <w:rFonts w:ascii="Times New Roman" w:eastAsia="Times New Roman" w:hAnsi="Times New Roman" w:cs="Times New Roman"/>
              <w:kern w:val="0"/>
              <w14:ligatures w14:val="none"/>
            </w:rPr>
          </w:pPr>
          <w:r w:rsidRPr="00EB3D1F">
            <w:rPr>
              <w:rStyle w:val="PlaceholderText"/>
              <w:color w:val="000000" w:themeColor="text1"/>
              <w:highlight w:val="lightGray"/>
            </w:rPr>
            <w:t>Click or tap here to enter text.</w:t>
          </w:r>
        </w:p>
      </w:sdtContent>
    </w:sdt>
    <w:p w14:paraId="0D9F46BE" w14:textId="202C4490" w:rsidR="0091744D" w:rsidRPr="00EB53A0" w:rsidRDefault="0091744D" w:rsidP="0091744D">
      <w:pPr>
        <w:spacing w:before="100" w:beforeAutospacing="1" w:after="0" w:line="240" w:lineRule="auto"/>
        <w:rPr>
          <w:rFonts w:ascii="Times New Roman" w:eastAsia="Times New Roman" w:hAnsi="Times New Roman" w:cs="Times New Roman"/>
          <w:kern w:val="0"/>
          <w14:ligatures w14:val="none"/>
        </w:rPr>
      </w:pPr>
      <w:r w:rsidRPr="0091744D">
        <w:rPr>
          <w:rFonts w:ascii="Cambria" w:eastAsia="Times New Roman" w:hAnsi="Cambria" w:cs="Times New Roman"/>
          <w:b/>
          <w:bCs/>
          <w:kern w:val="0"/>
          <w14:ligatures w14:val="none"/>
        </w:rPr>
        <w:t>L</w:t>
      </w:r>
      <w:r w:rsidRPr="00EB53A0">
        <w:rPr>
          <w:rFonts w:ascii="Cambria" w:eastAsia="Times New Roman" w:hAnsi="Cambria" w:cs="Times New Roman"/>
          <w:b/>
          <w:bCs/>
          <w:kern w:val="0"/>
          <w14:ligatures w14:val="none"/>
        </w:rPr>
        <w:t xml:space="preserve">.   Adequacy of Financial Resources with Documentation </w:t>
      </w:r>
      <w:r w:rsidRPr="00EB53A0">
        <w:rPr>
          <w:rFonts w:ascii="Cambria" w:eastAsia="Times New Roman" w:hAnsi="Cambria" w:cs="Times New Roman"/>
          <w:kern w:val="0"/>
          <w14:ligatures w14:val="none"/>
        </w:rPr>
        <w:t xml:space="preserve">(as outlined in </w:t>
      </w:r>
      <w:hyperlink r:id="rId15" w:anchor="k=13b.02.03.14%23l=1033" w:history="1">
        <w:r w:rsidRPr="00EB53A0">
          <w:rPr>
            <w:rFonts w:ascii="Cambria" w:eastAsia="Times New Roman" w:hAnsi="Cambria" w:cs="Times New Roman"/>
            <w:color w:val="0000FF"/>
            <w:kern w:val="0"/>
            <w:u w:val="single"/>
            <w14:ligatures w14:val="none"/>
          </w:rPr>
          <w:t>COMAR13B.02.03.14)</w:t>
        </w:r>
      </w:hyperlink>
    </w:p>
    <w:p w14:paraId="326990FC" w14:textId="5914D310" w:rsidR="0091744D" w:rsidRPr="00EB53A0" w:rsidRDefault="00F94188" w:rsidP="0091744D">
      <w:pPr>
        <w:spacing w:after="120" w:line="240" w:lineRule="auto"/>
        <w:ind w:left="720" w:hanging="360"/>
        <w:rPr>
          <w:rFonts w:ascii="Cambria" w:eastAsia="Times New Roman" w:hAnsi="Cambria" w:cs="Times New Roman"/>
          <w:kern w:val="0"/>
          <w14:ligatures w14:val="none"/>
        </w:rPr>
      </w:pPr>
      <w:r w:rsidRPr="00EB53A0">
        <w:rPr>
          <w:rFonts w:ascii="Cambria" w:eastAsia="Times New Roman" w:hAnsi="Cambria" w:cs="Times New Roman"/>
          <w:kern w:val="0"/>
          <w14:ligatures w14:val="none"/>
        </w:rPr>
        <w:t>1.</w:t>
      </w:r>
      <w:r w:rsidRPr="00EB53A0">
        <w:rPr>
          <w:rFonts w:ascii="Times New Roman" w:eastAsia="Times New Roman" w:hAnsi="Times New Roman" w:cs="Times New Roman"/>
          <w:kern w:val="0"/>
          <w14:ligatures w14:val="none"/>
        </w:rPr>
        <w:t>     </w:t>
      </w:r>
      <w:r w:rsidRPr="00EB53A0">
        <w:rPr>
          <w:rFonts w:ascii="Cambria" w:eastAsia="Times New Roman" w:hAnsi="Cambria" w:cs="Times New Roman"/>
          <w:kern w:val="0"/>
          <w14:ligatures w14:val="none"/>
        </w:rPr>
        <w:t>Complete </w:t>
      </w:r>
      <w:hyperlink r:id="rId16" w:history="1">
        <w:r w:rsidRPr="00EB53A0">
          <w:rPr>
            <w:rFonts w:ascii="Cambria" w:eastAsia="Times New Roman" w:hAnsi="Cambria" w:cs="Times New Roman"/>
            <w:b/>
            <w:bCs/>
            <w:color w:val="0000FF"/>
            <w:kern w:val="0"/>
            <w:u w:val="single"/>
            <w14:ligatures w14:val="none"/>
          </w:rPr>
          <w:t>Table 1: Resources and Narrative Rationale</w:t>
        </w:r>
      </w:hyperlink>
      <w:r w:rsidRPr="00EB53A0">
        <w:rPr>
          <w:rFonts w:ascii="Cambria" w:eastAsia="Times New Roman" w:hAnsi="Cambria" w:cs="Times New Roman"/>
          <w:kern w:val="0"/>
          <w14:ligatures w14:val="none"/>
        </w:rPr>
        <w:t>.  Provide finance data for the first five years of program implementation. Enter figures into each cell and provide a total for each year.  Also provide a narrative rationale for each resource category. If resources have been or will be reallocated to support the proposed program, briefly discuss the sources of those funds.</w:t>
      </w:r>
      <w:r w:rsidRPr="00EB53A0">
        <w:rPr>
          <w:rFonts w:ascii="Cambria" w:eastAsia="Times New Roman" w:hAnsi="Cambria" w:cs="Times New Roman"/>
          <w:b/>
          <w:bCs/>
          <w:kern w:val="0"/>
          <w14:ligatures w14:val="none"/>
        </w:rPr>
        <w:t xml:space="preserve"> </w:t>
      </w:r>
      <w:r w:rsidRPr="00EB53A0">
        <w:rPr>
          <w:rFonts w:ascii="Cambria" w:eastAsia="Times New Roman" w:hAnsi="Cambria" w:cs="Times New Roman"/>
          <w:kern w:val="0"/>
          <w14:ligatures w14:val="none"/>
        </w:rPr>
        <w:t> </w:t>
      </w:r>
    </w:p>
    <w:tbl>
      <w:tblPr>
        <w:tblW w:w="9003" w:type="dxa"/>
        <w:jc w:val="center"/>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171"/>
        <w:gridCol w:w="766"/>
        <w:gridCol w:w="765"/>
        <w:gridCol w:w="765"/>
        <w:gridCol w:w="765"/>
        <w:gridCol w:w="771"/>
      </w:tblGrid>
      <w:tr w:rsidR="00EB53A0" w:rsidRPr="00B67D64" w14:paraId="59BFA93B" w14:textId="77777777" w:rsidTr="00FA2273">
        <w:trPr>
          <w:trHeight w:val="561"/>
          <w:tblHeade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E29AD4"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Resource Categories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A9C8B"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Year 1</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45F0F"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Year 2</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F7EC5"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Year 3</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F0781"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Year 4</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FEC0E"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Year 5</w:t>
            </w:r>
          </w:p>
        </w:tc>
      </w:tr>
      <w:tr w:rsidR="00EB53A0" w:rsidRPr="00B67D64" w14:paraId="007D53B2" w14:textId="77777777" w:rsidTr="00FA2273">
        <w:trPr>
          <w:trHeight w:val="286"/>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CC159A"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1. Reallocated Funds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56E44"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43FED2"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938925"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011586"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A3A1A6" w14:textId="77777777" w:rsidR="00EB53A0" w:rsidRPr="00B67D64" w:rsidRDefault="00EB53A0" w:rsidP="00FA2273">
            <w:pPr>
              <w:spacing w:after="0" w:line="240" w:lineRule="auto"/>
              <w:rPr>
                <w:rFonts w:ascii="Arial" w:eastAsia="Times New Roman" w:hAnsi="Arial" w:cs="Arial"/>
                <w:sz w:val="24"/>
                <w:szCs w:val="24"/>
              </w:rPr>
            </w:pPr>
          </w:p>
        </w:tc>
      </w:tr>
      <w:tr w:rsidR="00EB53A0" w:rsidRPr="00B67D64" w14:paraId="342F319A" w14:textId="77777777" w:rsidTr="00FA2273">
        <w:trPr>
          <w:trHeight w:val="573"/>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0086D7"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2. Tuition/Fee Revenue (c + g below)</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1C245"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C6A00A"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F68AB5"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340AE2"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9264BB" w14:textId="77777777" w:rsidR="00EB53A0" w:rsidRPr="00B67D64" w:rsidRDefault="00EB53A0" w:rsidP="00FA2273">
            <w:pPr>
              <w:spacing w:after="0" w:line="240" w:lineRule="auto"/>
              <w:rPr>
                <w:rFonts w:ascii="Arial" w:eastAsia="Times New Roman" w:hAnsi="Arial" w:cs="Arial"/>
                <w:sz w:val="24"/>
                <w:szCs w:val="24"/>
              </w:rPr>
            </w:pPr>
          </w:p>
        </w:tc>
      </w:tr>
      <w:tr w:rsidR="00EB53A0" w:rsidRPr="00B67D64" w14:paraId="4B02EFE1" w14:textId="77777777" w:rsidTr="00FA2273">
        <w:trPr>
          <w:trHeight w:val="274"/>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18EA85B"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a. Number of F/T Students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D6282"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18D896"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39D7A5"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12B706"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04321A" w14:textId="77777777" w:rsidR="00EB53A0" w:rsidRPr="00B67D64" w:rsidRDefault="00EB53A0" w:rsidP="00FA2273">
            <w:pPr>
              <w:spacing w:after="0" w:line="240" w:lineRule="auto"/>
              <w:rPr>
                <w:rFonts w:ascii="Arial" w:eastAsia="Times New Roman" w:hAnsi="Arial" w:cs="Arial"/>
                <w:sz w:val="24"/>
                <w:szCs w:val="24"/>
              </w:rPr>
            </w:pPr>
          </w:p>
        </w:tc>
      </w:tr>
      <w:tr w:rsidR="00EB53A0" w:rsidRPr="00B67D64" w14:paraId="0A140872" w14:textId="77777777" w:rsidTr="00FA2273">
        <w:trPr>
          <w:trHeight w:val="286"/>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B95BCF"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b. Annual Tuition/Fee Rate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40292"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E363DE"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7B2AC4"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24895A"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B62E1F" w14:textId="77777777" w:rsidR="00EB53A0" w:rsidRPr="00B67D64" w:rsidRDefault="00EB53A0" w:rsidP="00FA2273">
            <w:pPr>
              <w:spacing w:after="0" w:line="240" w:lineRule="auto"/>
              <w:rPr>
                <w:rFonts w:ascii="Arial" w:eastAsia="Times New Roman" w:hAnsi="Arial" w:cs="Arial"/>
                <w:sz w:val="24"/>
                <w:szCs w:val="24"/>
              </w:rPr>
            </w:pPr>
          </w:p>
        </w:tc>
      </w:tr>
      <w:tr w:rsidR="00EB53A0" w:rsidRPr="00B67D64" w14:paraId="607CF85E" w14:textId="77777777" w:rsidTr="00FA2273">
        <w:trPr>
          <w:trHeight w:val="286"/>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94C532"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c. Total F/T Revenue (a x b)</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DE975"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D1DC43"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FBB701"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A871D6"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23FBBA" w14:textId="77777777" w:rsidR="00EB53A0" w:rsidRPr="00B67D64" w:rsidRDefault="00EB53A0" w:rsidP="00FA2273">
            <w:pPr>
              <w:spacing w:after="0" w:line="240" w:lineRule="auto"/>
              <w:rPr>
                <w:rFonts w:ascii="Arial" w:eastAsia="Times New Roman" w:hAnsi="Arial" w:cs="Arial"/>
                <w:sz w:val="24"/>
                <w:szCs w:val="24"/>
              </w:rPr>
            </w:pPr>
          </w:p>
        </w:tc>
      </w:tr>
      <w:tr w:rsidR="00EB53A0" w:rsidRPr="00B67D64" w14:paraId="497285A4" w14:textId="77777777" w:rsidTr="00FA2273">
        <w:trPr>
          <w:trHeight w:val="286"/>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511A45"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d. Number of P/T Students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9A708"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3988D8"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437D04"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1FE549"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ABEB66" w14:textId="77777777" w:rsidR="00EB53A0" w:rsidRPr="00B67D64" w:rsidRDefault="00EB53A0" w:rsidP="00FA2273">
            <w:pPr>
              <w:spacing w:after="0" w:line="240" w:lineRule="auto"/>
              <w:rPr>
                <w:rFonts w:ascii="Arial" w:eastAsia="Times New Roman" w:hAnsi="Arial" w:cs="Arial"/>
                <w:sz w:val="24"/>
                <w:szCs w:val="24"/>
              </w:rPr>
            </w:pPr>
          </w:p>
        </w:tc>
      </w:tr>
      <w:tr w:rsidR="00EB53A0" w:rsidRPr="00B67D64" w14:paraId="0592E6C1" w14:textId="77777777" w:rsidTr="00FA2273">
        <w:trPr>
          <w:trHeight w:val="274"/>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7DB966"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e. Credit Hour Rate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E4934"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8B5736"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9D8E42"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673313"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1F231D" w14:textId="77777777" w:rsidR="00EB53A0" w:rsidRPr="00B67D64" w:rsidRDefault="00EB53A0" w:rsidP="00FA2273">
            <w:pPr>
              <w:spacing w:after="0" w:line="240" w:lineRule="auto"/>
              <w:rPr>
                <w:rFonts w:ascii="Arial" w:eastAsia="Times New Roman" w:hAnsi="Arial" w:cs="Arial"/>
                <w:sz w:val="24"/>
                <w:szCs w:val="24"/>
              </w:rPr>
            </w:pPr>
          </w:p>
        </w:tc>
      </w:tr>
      <w:tr w:rsidR="00EB53A0" w:rsidRPr="00B67D64" w14:paraId="7F1EFCB5" w14:textId="77777777" w:rsidTr="00FA2273">
        <w:trPr>
          <w:trHeight w:val="286"/>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AB3E12"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f. Annual Credit Hour Rate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92F14"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0FD388"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32C3E6"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9230EF"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6C2DA0" w14:textId="77777777" w:rsidR="00EB53A0" w:rsidRPr="00B67D64" w:rsidRDefault="00EB53A0" w:rsidP="00FA2273">
            <w:pPr>
              <w:spacing w:after="0" w:line="240" w:lineRule="auto"/>
              <w:rPr>
                <w:rFonts w:ascii="Arial" w:eastAsia="Times New Roman" w:hAnsi="Arial" w:cs="Arial"/>
                <w:sz w:val="24"/>
                <w:szCs w:val="24"/>
              </w:rPr>
            </w:pPr>
          </w:p>
        </w:tc>
      </w:tr>
      <w:tr w:rsidR="00EB53A0" w:rsidRPr="00B67D64" w14:paraId="2E3C9A01" w14:textId="77777777" w:rsidTr="00FA2273">
        <w:trPr>
          <w:trHeight w:val="286"/>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D1A4B0"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g. Total P/T Revenue (d x e x f)</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7D45F"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8B1197"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2E6F7F"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784A55"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C867A3" w14:textId="77777777" w:rsidR="00EB53A0" w:rsidRPr="00B67D64" w:rsidRDefault="00EB53A0" w:rsidP="00FA2273">
            <w:pPr>
              <w:spacing w:after="0" w:line="240" w:lineRule="auto"/>
              <w:rPr>
                <w:rFonts w:ascii="Arial" w:eastAsia="Times New Roman" w:hAnsi="Arial" w:cs="Arial"/>
                <w:sz w:val="24"/>
                <w:szCs w:val="24"/>
              </w:rPr>
            </w:pPr>
          </w:p>
        </w:tc>
      </w:tr>
      <w:tr w:rsidR="00EB53A0" w:rsidRPr="00B67D64" w14:paraId="62C21A05" w14:textId="77777777" w:rsidTr="00FA2273">
        <w:trPr>
          <w:trHeight w:val="561"/>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ECDE45"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3. Grants, Contracts &amp; Other External Sources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7E8F6"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5114C8"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9740AF"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992F27"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B299C6" w14:textId="77777777" w:rsidR="00EB53A0" w:rsidRPr="00B67D64" w:rsidRDefault="00EB53A0" w:rsidP="00FA2273">
            <w:pPr>
              <w:spacing w:after="0" w:line="240" w:lineRule="auto"/>
              <w:rPr>
                <w:rFonts w:ascii="Arial" w:eastAsia="Times New Roman" w:hAnsi="Arial" w:cs="Arial"/>
                <w:sz w:val="24"/>
                <w:szCs w:val="24"/>
              </w:rPr>
            </w:pPr>
          </w:p>
        </w:tc>
      </w:tr>
      <w:tr w:rsidR="00EB53A0" w:rsidRPr="00B67D64" w14:paraId="5B026955" w14:textId="77777777" w:rsidTr="00FA2273">
        <w:trPr>
          <w:trHeight w:val="286"/>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6D0A88"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4. Other Sources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9DFA5"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45876C"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6902D7"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9ECC52"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1133F1" w14:textId="77777777" w:rsidR="00EB53A0" w:rsidRPr="00B67D64" w:rsidRDefault="00EB53A0" w:rsidP="00FA2273">
            <w:pPr>
              <w:spacing w:after="0" w:line="240" w:lineRule="auto"/>
              <w:rPr>
                <w:rFonts w:ascii="Arial" w:eastAsia="Times New Roman" w:hAnsi="Arial" w:cs="Arial"/>
                <w:sz w:val="24"/>
                <w:szCs w:val="24"/>
              </w:rPr>
            </w:pPr>
          </w:p>
        </w:tc>
      </w:tr>
      <w:tr w:rsidR="00EB53A0" w:rsidRPr="00B67D64" w14:paraId="3A69F9EA" w14:textId="77777777" w:rsidTr="00FA2273">
        <w:trPr>
          <w:trHeight w:val="561"/>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8FD858"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TOTAL (Add 1 – 4)</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B621D"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9FCA93"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2B53A8"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34F6DF"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EFB49C" w14:textId="77777777" w:rsidR="00EB53A0" w:rsidRPr="00B67D64" w:rsidRDefault="00EB53A0" w:rsidP="00FA2273">
            <w:pPr>
              <w:spacing w:after="0" w:line="240" w:lineRule="auto"/>
              <w:rPr>
                <w:rFonts w:ascii="Arial" w:eastAsia="Times New Roman" w:hAnsi="Arial" w:cs="Arial"/>
                <w:sz w:val="24"/>
                <w:szCs w:val="24"/>
              </w:rPr>
            </w:pPr>
          </w:p>
          <w:p w14:paraId="67F09837" w14:textId="77777777" w:rsidR="00EB53A0" w:rsidRPr="00B67D64" w:rsidRDefault="00EB53A0" w:rsidP="00FA2273">
            <w:pPr>
              <w:spacing w:after="0" w:line="240" w:lineRule="auto"/>
              <w:rPr>
                <w:rFonts w:ascii="Arial" w:eastAsia="Times New Roman" w:hAnsi="Arial" w:cs="Arial"/>
                <w:sz w:val="24"/>
                <w:szCs w:val="24"/>
              </w:rPr>
            </w:pPr>
          </w:p>
          <w:p w14:paraId="140C6421" w14:textId="77777777" w:rsidR="00EB53A0" w:rsidRPr="00B67D64" w:rsidRDefault="00EB53A0" w:rsidP="00FA2273">
            <w:pPr>
              <w:spacing w:after="0" w:line="240" w:lineRule="auto"/>
              <w:rPr>
                <w:rFonts w:ascii="Arial" w:eastAsia="Times New Roman" w:hAnsi="Arial" w:cs="Arial"/>
                <w:sz w:val="24"/>
                <w:szCs w:val="24"/>
              </w:rPr>
            </w:pPr>
          </w:p>
        </w:tc>
      </w:tr>
    </w:tbl>
    <w:p w14:paraId="75F8ED32" w14:textId="780BD1C4" w:rsidR="48A4377D" w:rsidRDefault="48A4377D" w:rsidP="48A4377D">
      <w:pPr>
        <w:spacing w:after="120" w:line="240" w:lineRule="auto"/>
        <w:ind w:left="720" w:hanging="360"/>
        <w:rPr>
          <w:rFonts w:ascii="Cambria" w:eastAsia="Times New Roman" w:hAnsi="Cambria" w:cs="Times New Roman"/>
          <w:highlight w:val="yellow"/>
        </w:rPr>
      </w:pPr>
    </w:p>
    <w:p w14:paraId="72FDDB3B" w14:textId="10F38283" w:rsidR="003E2E83" w:rsidRPr="003E2E83" w:rsidRDefault="003E2E83" w:rsidP="48A4377D">
      <w:pPr>
        <w:spacing w:after="120" w:line="240" w:lineRule="auto"/>
        <w:ind w:left="720" w:hanging="360"/>
        <w:rPr>
          <w:rFonts w:ascii="Cambria" w:eastAsia="Times New Roman" w:hAnsi="Cambria" w:cs="Times New Roman"/>
          <w:kern w:val="0"/>
          <w:highlight w:val="yellow"/>
          <w14:ligatures w14:val="none"/>
        </w:rPr>
      </w:pPr>
    </w:p>
    <w:p w14:paraId="16EBE299" w14:textId="0F2B1E3F" w:rsidR="0091744D" w:rsidRPr="00EB53A0" w:rsidRDefault="0091744D" w:rsidP="003E2E83">
      <w:pPr>
        <w:spacing w:after="120" w:line="240" w:lineRule="auto"/>
        <w:ind w:left="720"/>
        <w:rPr>
          <w:rFonts w:ascii="Cambria" w:eastAsia="Times New Roman" w:hAnsi="Cambria" w:cs="Times New Roman"/>
          <w:kern w:val="0"/>
          <w14:ligatures w14:val="none"/>
        </w:rPr>
      </w:pPr>
      <w:r w:rsidRPr="00EB53A0">
        <w:rPr>
          <w:rFonts w:ascii="Cambria" w:eastAsia="Times New Roman" w:hAnsi="Cambria" w:cs="Times New Roman"/>
          <w:kern w:val="0"/>
          <w14:ligatures w14:val="none"/>
        </w:rPr>
        <w:t xml:space="preserve">Complete </w:t>
      </w:r>
      <w:hyperlink r:id="rId17" w:history="1">
        <w:r w:rsidRPr="00EB53A0">
          <w:rPr>
            <w:rFonts w:ascii="Cambria" w:eastAsia="Times New Roman" w:hAnsi="Cambria" w:cs="Times New Roman"/>
            <w:b/>
            <w:bCs/>
            <w:color w:val="0000FF"/>
            <w:kern w:val="0"/>
            <w:u w:val="single"/>
            <w14:ligatures w14:val="none"/>
          </w:rPr>
          <w:t>Table 2: Program Expenditures and Narrative Rationale​​</w:t>
        </w:r>
      </w:hyperlink>
      <w:r w:rsidRPr="00EB53A0">
        <w:rPr>
          <w:rFonts w:ascii="Cambria" w:eastAsia="Times New Roman" w:hAnsi="Cambria" w:cs="Times New Roman"/>
          <w:kern w:val="0"/>
          <w14:ligatures w14:val="none"/>
        </w:rPr>
        <w:t>.  Provide finance data for the first five years of program implementation.  Enter figures into each cell and provide a total for each year. Also provide a narrative rationale for each expenditure category.  </w:t>
      </w:r>
    </w:p>
    <w:tbl>
      <w:tblPr>
        <w:tblW w:w="7500" w:type="dxa"/>
        <w:jc w:val="center"/>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740"/>
        <w:gridCol w:w="794"/>
        <w:gridCol w:w="740"/>
        <w:gridCol w:w="740"/>
        <w:gridCol w:w="740"/>
        <w:gridCol w:w="746"/>
      </w:tblGrid>
      <w:tr w:rsidR="00EB53A0" w:rsidRPr="00D9701D" w14:paraId="52FC9425" w14:textId="77777777" w:rsidTr="00FA2273">
        <w:trPr>
          <w:tblHeade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8C4600"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Expenditure Categories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665600"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Year 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E1C55"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Year 2</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1DD04"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Year 3</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8D146"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Year 4</w:t>
            </w:r>
          </w:p>
        </w:tc>
        <w:tc>
          <w:tcPr>
            <w:tcW w:w="0" w:type="auto"/>
            <w:tcBorders>
              <w:top w:val="outset" w:sz="6" w:space="0" w:color="auto"/>
              <w:left w:val="outset" w:sz="6" w:space="0" w:color="auto"/>
              <w:bottom w:val="outset" w:sz="6" w:space="0" w:color="auto"/>
              <w:right w:val="outset" w:sz="6" w:space="0" w:color="auto"/>
            </w:tcBorders>
            <w:vAlign w:val="center"/>
            <w:hideMark/>
          </w:tcPr>
          <w:p w14:paraId="58E136B5"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Year 5</w:t>
            </w:r>
          </w:p>
        </w:tc>
      </w:tr>
      <w:tr w:rsidR="00EB53A0" w:rsidRPr="00D9701D" w14:paraId="429F7269"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CC39D7"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1. Faculty (b + c below)</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3C43F"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1C883E"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A386D1"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77E707"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E6CEFC"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42546987"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F51051"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a. Number of FTE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FDC07"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28C1E6"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A367BA"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CF15E1"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86FAE8"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12993F89"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613251"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b. Total Salary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411D7"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BD125C"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764888"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C985EF"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241DD4"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4BA67B12"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C27255E"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c. Total Benefits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13C46"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021AF5"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D0CE19"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7F4530"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8E0D72"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381BB91B"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CC4545"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2. Admin. Staff (b + c below)</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A38D7"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B36299"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DA8743"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83DC99"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B2A975"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49E8C33E"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992537"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lastRenderedPageBreak/>
              <w:t>a. Number of FTE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571BF"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5959CC"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D69D70"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6287A3"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FA49AA"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050C880E"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96FC1E"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b. Total Salary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2AF2B"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16B4CD"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22F9F1"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DB966D"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26A173"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6A94B835"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CC3B4E"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c. Total Benefits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BFE58"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295C19"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BEF4AA"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BCDF79"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D5E3E6"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0C41E14E"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6BB84C"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3. Support Staff (b + c below)</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A1CCA"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7F61C6"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D6D474"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A132B8"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2388BF"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61E83A16"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6D1F9D"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a. Number of FTE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29F4E"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8641EF"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9C5C6B"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92529C"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77E711"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06DAFCAC"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093FB3"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b. Total Salary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D8A78"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1612A2"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D5A034"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6FAC14"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295628"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265F5A83"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1C188C"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c. Total Benefits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676F6"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6E8A3B"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B9C6EA"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10AB71"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8DDCE0"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3CDE0689"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2024F7"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4. Technical Support and Equipment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6D53E"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9FB099"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46A7D7"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A196CF"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23436A"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2A27B8DC"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AD851F"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5. Library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8B774"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0291AA"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9B0D43"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588966"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9BE186"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541E2708"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EB87F8"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6. New or Renovated Space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C09D6"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A2414B"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AF991C"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91B039"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224783"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0415799E"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CC51D3"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7. Other Expenses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6BBF0D"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8D46C9"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E190F7"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834EFD"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7A121B"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354B66CC"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E753C7"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TOTAL (Add 1 – 7)</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5C7AB"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49C4D0"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10234C"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26FC3F"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A7A400" w14:textId="77777777" w:rsidR="00EB53A0" w:rsidRPr="00D9701D" w:rsidRDefault="00EB53A0" w:rsidP="00FA2273">
            <w:pPr>
              <w:spacing w:after="0" w:line="240" w:lineRule="auto"/>
              <w:rPr>
                <w:rFonts w:ascii="Arial" w:eastAsia="Times New Roman" w:hAnsi="Arial" w:cs="Arial"/>
                <w:sz w:val="24"/>
                <w:szCs w:val="24"/>
              </w:rPr>
            </w:pPr>
          </w:p>
        </w:tc>
      </w:tr>
    </w:tbl>
    <w:p w14:paraId="1ADC465C" w14:textId="502D5E6C" w:rsidR="00FD284A" w:rsidRPr="00FD284A" w:rsidRDefault="00FD284A" w:rsidP="00FD284A">
      <w:pPr>
        <w:pStyle w:val="ListParagraph"/>
        <w:spacing w:before="100" w:after="360" w:line="240" w:lineRule="auto"/>
        <w:rPr>
          <w:rFonts w:ascii="Times New Roman" w:eastAsia="Times New Roman" w:hAnsi="Times New Roman" w:cs="Times New Roman"/>
          <w:kern w:val="0"/>
          <w14:ligatures w14:val="none"/>
        </w:rPr>
      </w:pPr>
    </w:p>
    <w:p w14:paraId="7260D342" w14:textId="77777777" w:rsidR="0091744D" w:rsidRPr="0091744D" w:rsidRDefault="0091744D" w:rsidP="0091744D">
      <w:pPr>
        <w:spacing w:before="100" w:beforeAutospacing="1" w:after="0" w:line="240" w:lineRule="auto"/>
        <w:rPr>
          <w:rFonts w:ascii="Times New Roman" w:eastAsia="Times New Roman" w:hAnsi="Times New Roman" w:cs="Times New Roman"/>
          <w:kern w:val="0"/>
          <w14:ligatures w14:val="none"/>
        </w:rPr>
      </w:pPr>
      <w:r w:rsidRPr="0091744D">
        <w:rPr>
          <w:rFonts w:ascii="Cambria" w:eastAsia="Times New Roman" w:hAnsi="Cambria" w:cs="Times New Roman"/>
          <w:b/>
          <w:bCs/>
          <w:kern w:val="0"/>
          <w14:ligatures w14:val="none"/>
        </w:rPr>
        <w:t xml:space="preserve">M.   Adequacy of Provisions for Evaluation of Program </w:t>
      </w:r>
      <w:hyperlink r:id="rId18" w:anchor="k=13b.02.03.15%23l=1033" w:history="1">
        <w:r w:rsidRPr="0091744D">
          <w:rPr>
            <w:rFonts w:ascii="Cambria" w:eastAsia="Times New Roman" w:hAnsi="Cambria" w:cs="Times New Roman"/>
            <w:color w:val="0000FF"/>
            <w:kern w:val="0"/>
            <w:u w:val="single"/>
            <w14:ligatures w14:val="none"/>
          </w:rPr>
          <w:t>(as outlined in COMAR 13B.02.03.15).</w:t>
        </w:r>
      </w:hyperlink>
    </w:p>
    <w:p w14:paraId="0795765A" w14:textId="77777777" w:rsidR="0091744D" w:rsidRDefault="0091744D" w:rsidP="0091744D">
      <w:pPr>
        <w:spacing w:after="120" w:line="240" w:lineRule="auto"/>
        <w:ind w:left="720" w:hanging="360"/>
        <w:rPr>
          <w:rFonts w:ascii="Cambria" w:eastAsia="Times New Roman" w:hAnsi="Cambria" w:cs="Times New Roman"/>
          <w:kern w:val="0"/>
          <w14:ligatures w14:val="none"/>
        </w:rPr>
      </w:pPr>
      <w:r w:rsidRPr="0091744D">
        <w:rPr>
          <w:rFonts w:ascii="Cambria" w:eastAsia="Times New Roman" w:hAnsi="Cambria" w:cs="Times New Roman"/>
          <w:kern w:val="0"/>
          <w14:ligatures w14:val="none"/>
        </w:rPr>
        <w:t>1.</w:t>
      </w:r>
      <w:r w:rsidRPr="0091744D">
        <w:rPr>
          <w:rFonts w:ascii="Times New Roman" w:eastAsia="Times New Roman" w:hAnsi="Times New Roman" w:cs="Times New Roman"/>
          <w:kern w:val="0"/>
          <w14:ligatures w14:val="none"/>
        </w:rPr>
        <w:t xml:space="preserve">       </w:t>
      </w:r>
      <w:r w:rsidRPr="0091744D">
        <w:rPr>
          <w:rFonts w:ascii="Cambria" w:eastAsia="Times New Roman" w:hAnsi="Cambria" w:cs="Times New Roman"/>
          <w:kern w:val="0"/>
          <w14:ligatures w14:val="none"/>
        </w:rPr>
        <w:t>Discuss procedures for evaluating courses, faculty and student learning outcomes.</w:t>
      </w:r>
    </w:p>
    <w:p w14:paraId="2EAE7E56" w14:textId="18493BE9" w:rsidR="00FD284A" w:rsidRPr="0091744D" w:rsidRDefault="00FD284A" w:rsidP="00FD284A">
      <w:pPr>
        <w:spacing w:after="120" w:line="240" w:lineRule="auto"/>
        <w:rPr>
          <w:rFonts w:ascii="Times New Roman" w:eastAsia="Times New Roman" w:hAnsi="Times New Roman" w:cs="Times New Roman"/>
          <w:kern w:val="0"/>
          <w14:ligatures w14:val="none"/>
        </w:rPr>
      </w:pPr>
      <w:r>
        <w:rPr>
          <w:rFonts w:ascii="Cambria" w:eastAsia="Times New Roman" w:hAnsi="Cambria" w:cs="Times New Roman"/>
          <w:kern w:val="0"/>
          <w14:ligatures w14:val="none"/>
        </w:rPr>
        <w:t xml:space="preserve">   </w:t>
      </w:r>
      <w:r>
        <w:rPr>
          <w:rFonts w:ascii="Cambria" w:eastAsia="Times New Roman" w:hAnsi="Cambria" w:cs="Times New Roman"/>
          <w:kern w:val="0"/>
          <w14:ligatures w14:val="none"/>
        </w:rPr>
        <w:tab/>
      </w:r>
      <w:sdt>
        <w:sdtPr>
          <w:rPr>
            <w:rFonts w:ascii="Cambria" w:eastAsia="Times New Roman" w:hAnsi="Cambria" w:cs="Times New Roman"/>
            <w:kern w:val="0"/>
            <w14:ligatures w14:val="none"/>
          </w:rPr>
          <w:id w:val="-730919449"/>
          <w:placeholder>
            <w:docPart w:val="DefaultPlaceholder_-1854013440"/>
          </w:placeholder>
          <w:showingPlcHdr/>
        </w:sdtPr>
        <w:sdtEndPr/>
        <w:sdtContent>
          <w:r w:rsidRPr="00EB3D1F">
            <w:rPr>
              <w:rStyle w:val="PlaceholderText"/>
              <w:color w:val="000000" w:themeColor="text1"/>
              <w:highlight w:val="lightGray"/>
            </w:rPr>
            <w:t>Click or tap here to enter text.</w:t>
          </w:r>
        </w:sdtContent>
      </w:sdt>
    </w:p>
    <w:p w14:paraId="0BEA196A" w14:textId="0F29946B" w:rsidR="0091744D" w:rsidRPr="00FD284A" w:rsidRDefault="0091744D" w:rsidP="00FD284A">
      <w:pPr>
        <w:pStyle w:val="ListParagraph"/>
        <w:numPr>
          <w:ilvl w:val="0"/>
          <w:numId w:val="12"/>
        </w:numPr>
        <w:spacing w:before="100" w:after="360" w:line="240" w:lineRule="auto"/>
        <w:rPr>
          <w:rFonts w:ascii="Cambria" w:eastAsia="Times New Roman" w:hAnsi="Cambria" w:cs="Times New Roman"/>
          <w:kern w:val="0"/>
          <w14:ligatures w14:val="none"/>
        </w:rPr>
      </w:pPr>
      <w:r w:rsidRPr="00FD284A">
        <w:rPr>
          <w:rFonts w:ascii="Cambria" w:eastAsia="Times New Roman" w:hAnsi="Cambria" w:cs="Times New Roman"/>
          <w:kern w:val="0"/>
          <w14:ligatures w14:val="none"/>
        </w:rPr>
        <w:t xml:space="preserve">Explain how the institution will evaluate the proposed program's educational effectiveness, including assessments of student learning outcomes, student retention, student and faculty satisfaction, and cost-effectiveness.  </w:t>
      </w:r>
    </w:p>
    <w:sdt>
      <w:sdtPr>
        <w:rPr>
          <w:rFonts w:ascii="Times New Roman" w:eastAsia="Times New Roman" w:hAnsi="Times New Roman" w:cs="Times New Roman"/>
          <w:kern w:val="0"/>
          <w14:ligatures w14:val="none"/>
        </w:rPr>
        <w:id w:val="1428848370"/>
        <w:placeholder>
          <w:docPart w:val="DefaultPlaceholder_-1854013440"/>
        </w:placeholder>
        <w:showingPlcHdr/>
      </w:sdtPr>
      <w:sdtEndPr/>
      <w:sdtContent>
        <w:p w14:paraId="73333949" w14:textId="2C0B678E" w:rsidR="00FD284A" w:rsidRPr="00FD284A" w:rsidRDefault="00FD284A" w:rsidP="00FD284A">
          <w:pPr>
            <w:pStyle w:val="ListParagraph"/>
            <w:spacing w:before="100" w:after="360" w:line="240" w:lineRule="auto"/>
            <w:rPr>
              <w:rFonts w:ascii="Times New Roman" w:eastAsia="Times New Roman" w:hAnsi="Times New Roman" w:cs="Times New Roman"/>
              <w:kern w:val="0"/>
              <w14:ligatures w14:val="none"/>
            </w:rPr>
          </w:pPr>
          <w:r w:rsidRPr="00EB3D1F">
            <w:rPr>
              <w:rStyle w:val="PlaceholderText"/>
              <w:color w:val="000000" w:themeColor="text1"/>
              <w:highlight w:val="lightGray"/>
            </w:rPr>
            <w:t>Click or tap here to enter text.</w:t>
          </w:r>
        </w:p>
      </w:sdtContent>
    </w:sdt>
    <w:p w14:paraId="09263506" w14:textId="03962BA6" w:rsidR="0091744D" w:rsidRPr="0091744D" w:rsidRDefault="0091744D" w:rsidP="00FD284A">
      <w:pPr>
        <w:spacing w:before="100" w:beforeAutospacing="1" w:after="0" w:line="240" w:lineRule="auto"/>
        <w:rPr>
          <w:rFonts w:ascii="Times New Roman" w:eastAsia="Times New Roman" w:hAnsi="Times New Roman" w:cs="Times New Roman"/>
          <w:color w:val="0000FF"/>
          <w:kern w:val="0"/>
          <w:sz w:val="24"/>
          <w:szCs w:val="24"/>
          <w:u w:val="single"/>
          <w14:ligatures w14:val="none"/>
        </w:rPr>
      </w:pPr>
      <w:r w:rsidRPr="0091744D">
        <w:rPr>
          <w:rFonts w:ascii="Cambria" w:eastAsia="Times New Roman" w:hAnsi="Cambria" w:cs="Times New Roman"/>
          <w:b/>
          <w:bCs/>
          <w:kern w:val="0"/>
          <w14:ligatures w14:val="none"/>
        </w:rPr>
        <w:t>N.   Consistency with the State’s Minority Student Achievement Goals</w:t>
      </w:r>
      <w:r w:rsidRPr="0091744D">
        <w:rPr>
          <w:rFonts w:ascii="Times New Roman" w:eastAsia="Times New Roman" w:hAnsi="Times New Roman" w:cs="Times New Roman"/>
          <w:kern w:val="0"/>
          <w:sz w:val="24"/>
          <w:szCs w:val="24"/>
          <w14:ligatures w14:val="none"/>
        </w:rPr>
        <w:fldChar w:fldCharType="begin"/>
      </w:r>
      <w:r w:rsidRPr="0091744D">
        <w:rPr>
          <w:rFonts w:ascii="Times New Roman" w:eastAsia="Times New Roman" w:hAnsi="Times New Roman" w:cs="Times New Roman"/>
          <w:kern w:val="0"/>
          <w:sz w:val="24"/>
          <w:szCs w:val="24"/>
          <w14:ligatures w14:val="none"/>
        </w:rPr>
        <w:instrText>HYPERLINK "https://dsd.maryland.gov/Pages/COMARSearch.aspx" \l "k=13b.02.03.05%23l=1033"</w:instrText>
      </w:r>
      <w:r w:rsidRPr="0091744D">
        <w:rPr>
          <w:rFonts w:ascii="Times New Roman" w:eastAsia="Times New Roman" w:hAnsi="Times New Roman" w:cs="Times New Roman"/>
          <w:kern w:val="0"/>
          <w:sz w:val="24"/>
          <w:szCs w:val="24"/>
          <w14:ligatures w14:val="none"/>
        </w:rPr>
        <w:fldChar w:fldCharType="separate"/>
      </w:r>
    </w:p>
    <w:p w14:paraId="63DBC5F8" w14:textId="331531E2" w:rsidR="0091744D" w:rsidRPr="0091744D" w:rsidRDefault="0091744D" w:rsidP="00FD284A">
      <w:pPr>
        <w:spacing w:before="100" w:beforeAutospacing="1" w:after="0" w:line="240" w:lineRule="auto"/>
        <w:rPr>
          <w:rFonts w:ascii="Times New Roman" w:eastAsia="Times New Roman" w:hAnsi="Times New Roman" w:cs="Times New Roman"/>
          <w:color w:val="0000FF"/>
          <w:kern w:val="0"/>
          <w:u w:val="single"/>
          <w14:ligatures w14:val="none"/>
        </w:rPr>
      </w:pPr>
      <w:r w:rsidRPr="0091744D">
        <w:rPr>
          <w:rFonts w:ascii="Cambria" w:eastAsia="Times New Roman" w:hAnsi="Cambria" w:cs="Times New Roman"/>
          <w:b/>
          <w:bCs/>
          <w:color w:val="0000FF"/>
          <w:kern w:val="0"/>
          <w:u w:val="single"/>
          <w14:ligatures w14:val="none"/>
        </w:rPr>
        <w:t> </w:t>
      </w:r>
      <w:r w:rsidRPr="0091744D">
        <w:rPr>
          <w:rFonts w:ascii="Cambria" w:eastAsia="Times New Roman" w:hAnsi="Cambria" w:cs="Times New Roman"/>
          <w:color w:val="0000FF"/>
          <w:kern w:val="0"/>
          <w:u w:val="single"/>
          <w14:ligatures w14:val="none"/>
        </w:rPr>
        <w:t>(</w:t>
      </w:r>
      <w:proofErr w:type="gramStart"/>
      <w:r w:rsidRPr="0091744D">
        <w:rPr>
          <w:rFonts w:ascii="Cambria" w:eastAsia="Times New Roman" w:hAnsi="Cambria" w:cs="Times New Roman"/>
          <w:color w:val="0000FF"/>
          <w:kern w:val="0"/>
          <w:u w:val="single"/>
          <w14:ligatures w14:val="none"/>
        </w:rPr>
        <w:t>as</w:t>
      </w:r>
      <w:proofErr w:type="gramEnd"/>
      <w:r w:rsidRPr="0091744D">
        <w:rPr>
          <w:rFonts w:ascii="Cambria" w:eastAsia="Times New Roman" w:hAnsi="Cambria" w:cs="Times New Roman"/>
          <w:color w:val="0000FF"/>
          <w:kern w:val="0"/>
          <w:u w:val="single"/>
          <w14:ligatures w14:val="none"/>
        </w:rPr>
        <w:t xml:space="preserve"> outlined in COMAR 13B.02.03.05).​</w:t>
      </w:r>
    </w:p>
    <w:p w14:paraId="014697B6" w14:textId="77777777" w:rsidR="0091744D" w:rsidRPr="0091744D" w:rsidRDefault="0091744D" w:rsidP="0091744D">
      <w:pPr>
        <w:spacing w:after="0" w:line="240" w:lineRule="auto"/>
        <w:rPr>
          <w:rFonts w:ascii="Times New Roman" w:eastAsia="Times New Roman" w:hAnsi="Times New Roman" w:cs="Times New Roman"/>
          <w:kern w:val="0"/>
          <w:sz w:val="24"/>
          <w:szCs w:val="24"/>
          <w14:ligatures w14:val="none"/>
        </w:rPr>
      </w:pPr>
      <w:r w:rsidRPr="0091744D">
        <w:rPr>
          <w:rFonts w:ascii="Times New Roman" w:eastAsia="Times New Roman" w:hAnsi="Times New Roman" w:cs="Times New Roman"/>
          <w:kern w:val="0"/>
          <w:sz w:val="24"/>
          <w:szCs w:val="24"/>
          <w14:ligatures w14:val="none"/>
        </w:rPr>
        <w:fldChar w:fldCharType="end"/>
      </w:r>
    </w:p>
    <w:p w14:paraId="0C36C1B7" w14:textId="7887B712" w:rsidR="0091744D" w:rsidRPr="00FD284A" w:rsidRDefault="0091744D" w:rsidP="00FD284A">
      <w:pPr>
        <w:pStyle w:val="ListParagraph"/>
        <w:numPr>
          <w:ilvl w:val="0"/>
          <w:numId w:val="13"/>
        </w:numPr>
        <w:spacing w:after="360" w:line="240" w:lineRule="auto"/>
        <w:rPr>
          <w:rFonts w:ascii="Cambria" w:eastAsia="Times New Roman" w:hAnsi="Cambria" w:cs="Times New Roman"/>
          <w:kern w:val="0"/>
          <w14:ligatures w14:val="none"/>
        </w:rPr>
      </w:pPr>
      <w:r w:rsidRPr="00FD284A">
        <w:rPr>
          <w:rFonts w:ascii="Cambria" w:eastAsia="Times New Roman" w:hAnsi="Cambria" w:cs="Times New Roman"/>
          <w:kern w:val="0"/>
          <w14:ligatures w14:val="none"/>
        </w:rPr>
        <w:t>Discuss how the proposed program addresses minority student access &amp; success, and the institution’s cultural diversity goals and initiatives.</w:t>
      </w:r>
    </w:p>
    <w:sdt>
      <w:sdtPr>
        <w:rPr>
          <w:rFonts w:ascii="Times New Roman" w:eastAsia="Times New Roman" w:hAnsi="Times New Roman" w:cs="Times New Roman"/>
          <w:kern w:val="0"/>
          <w14:ligatures w14:val="none"/>
        </w:rPr>
        <w:id w:val="-1544741744"/>
        <w:placeholder>
          <w:docPart w:val="DefaultPlaceholder_-1854013440"/>
        </w:placeholder>
        <w:showingPlcHdr/>
      </w:sdtPr>
      <w:sdtEndPr/>
      <w:sdtContent>
        <w:p w14:paraId="37E21D38" w14:textId="03153F20" w:rsidR="00FD284A" w:rsidRPr="00FD284A" w:rsidRDefault="00FD284A" w:rsidP="00FD284A">
          <w:pPr>
            <w:pStyle w:val="ListParagraph"/>
            <w:spacing w:after="360" w:line="240" w:lineRule="auto"/>
            <w:ind w:left="912"/>
            <w:rPr>
              <w:rFonts w:ascii="Times New Roman" w:eastAsia="Times New Roman" w:hAnsi="Times New Roman" w:cs="Times New Roman"/>
              <w:kern w:val="0"/>
              <w14:ligatures w14:val="none"/>
            </w:rPr>
          </w:pPr>
          <w:r w:rsidRPr="00EB3D1F">
            <w:rPr>
              <w:rStyle w:val="PlaceholderText"/>
              <w:color w:val="000000" w:themeColor="text1"/>
              <w:highlight w:val="lightGray"/>
            </w:rPr>
            <w:t>Click or tap here to enter text.</w:t>
          </w:r>
        </w:p>
      </w:sdtContent>
    </w:sdt>
    <w:p w14:paraId="2BB23D7C" w14:textId="77777777" w:rsidR="0091744D" w:rsidRPr="0091744D" w:rsidRDefault="0091744D" w:rsidP="0091744D">
      <w:pPr>
        <w:spacing w:before="100" w:beforeAutospacing="1" w:after="0" w:line="240" w:lineRule="auto"/>
        <w:rPr>
          <w:rFonts w:ascii="Times New Roman" w:eastAsia="Times New Roman" w:hAnsi="Times New Roman" w:cs="Times New Roman"/>
          <w:kern w:val="0"/>
          <w14:ligatures w14:val="none"/>
        </w:rPr>
      </w:pPr>
      <w:r w:rsidRPr="0091744D">
        <w:rPr>
          <w:rFonts w:ascii="Cambria" w:eastAsia="Times New Roman" w:hAnsi="Cambria" w:cs="Times New Roman"/>
          <w:b/>
          <w:bCs/>
          <w:kern w:val="0"/>
          <w14:ligatures w14:val="none"/>
        </w:rPr>
        <w:t>O.   Relationship to Low Productivity Programs Identified by the Commission:</w:t>
      </w:r>
    </w:p>
    <w:p w14:paraId="5A555D0C" w14:textId="77777777" w:rsidR="00FD284A" w:rsidRDefault="0091744D" w:rsidP="00FD284A">
      <w:pPr>
        <w:spacing w:after="360" w:line="240" w:lineRule="auto"/>
        <w:ind w:left="720" w:hanging="360"/>
        <w:rPr>
          <w:rFonts w:ascii="Cambria" w:eastAsia="Times New Roman" w:hAnsi="Cambria" w:cs="Times New Roman"/>
          <w:kern w:val="0"/>
          <w14:ligatures w14:val="none"/>
        </w:rPr>
      </w:pPr>
      <w:r w:rsidRPr="0091744D">
        <w:rPr>
          <w:rFonts w:ascii="Cambria" w:eastAsia="Times New Roman" w:hAnsi="Cambria" w:cs="Times New Roman"/>
          <w:kern w:val="0"/>
          <w14:ligatures w14:val="none"/>
        </w:rPr>
        <w:t>1.</w:t>
      </w:r>
      <w:r w:rsidRPr="0091744D">
        <w:rPr>
          <w:rFonts w:ascii="Times New Roman" w:eastAsia="Times New Roman" w:hAnsi="Times New Roman" w:cs="Times New Roman"/>
          <w:kern w:val="0"/>
          <w14:ligatures w14:val="none"/>
        </w:rPr>
        <w:t xml:space="preserve">       </w:t>
      </w:r>
      <w:r w:rsidRPr="0091744D">
        <w:rPr>
          <w:rFonts w:ascii="Cambria" w:eastAsia="Times New Roman" w:hAnsi="Cambria" w:cs="Times New Roman"/>
          <w:kern w:val="0"/>
          <w14:ligatures w14:val="none"/>
        </w:rPr>
        <w:t>If the proposed program is directly related to an identified low productivity program, discuss how the fiscal resources (including faculty, administration, library resources and general operating expenses) may be redistributed to this program.​​</w:t>
      </w:r>
    </w:p>
    <w:p w14:paraId="35C736FA" w14:textId="5303F831" w:rsidR="00FD284A" w:rsidRPr="0091744D" w:rsidRDefault="00EB3D1F" w:rsidP="00FD284A">
      <w:pPr>
        <w:spacing w:after="360" w:line="240" w:lineRule="auto"/>
        <w:ind w:left="720" w:hanging="360"/>
        <w:rPr>
          <w:rFonts w:ascii="Times New Roman" w:eastAsia="Times New Roman" w:hAnsi="Times New Roman" w:cs="Times New Roman"/>
          <w:kern w:val="0"/>
          <w14:ligatures w14:val="none"/>
        </w:rPr>
      </w:pPr>
      <w:sdt>
        <w:sdtPr>
          <w:rPr>
            <w:rFonts w:ascii="Times New Roman" w:eastAsia="Times New Roman" w:hAnsi="Times New Roman" w:cs="Times New Roman"/>
            <w:kern w:val="0"/>
            <w14:ligatures w14:val="none"/>
          </w:rPr>
          <w:id w:val="-377862293"/>
          <w:placeholder>
            <w:docPart w:val="DefaultPlaceholder_-1854013440"/>
          </w:placeholder>
          <w:showingPlcHdr/>
        </w:sdtPr>
        <w:sdtEndPr/>
        <w:sdtContent>
          <w:r w:rsidR="00FD284A" w:rsidRPr="00EB3D1F">
            <w:rPr>
              <w:rStyle w:val="PlaceholderText"/>
              <w:color w:val="000000" w:themeColor="text1"/>
              <w:highlight w:val="lightGray"/>
            </w:rPr>
            <w:t>Click or tap here to enter text.</w:t>
          </w:r>
        </w:sdtContent>
      </w:sdt>
    </w:p>
    <w:p w14:paraId="05386BA0" w14:textId="77777777" w:rsidR="0091744D" w:rsidRPr="0091744D" w:rsidRDefault="0091744D" w:rsidP="0091744D">
      <w:pPr>
        <w:spacing w:before="100" w:beforeAutospacing="1" w:after="0" w:line="240" w:lineRule="auto"/>
        <w:rPr>
          <w:rFonts w:ascii="Times New Roman" w:eastAsia="Times New Roman" w:hAnsi="Times New Roman" w:cs="Times New Roman"/>
          <w:kern w:val="0"/>
          <w14:ligatures w14:val="none"/>
        </w:rPr>
      </w:pPr>
      <w:r w:rsidRPr="0091744D">
        <w:rPr>
          <w:rFonts w:ascii="Cambria" w:eastAsia="Times New Roman" w:hAnsi="Cambria" w:cs="Times New Roman"/>
          <w:b/>
          <w:bCs/>
          <w:kern w:val="0"/>
          <w14:ligatures w14:val="none"/>
        </w:rPr>
        <w:t>P.   Adequacy</w:t>
      </w:r>
      <w:r w:rsidRPr="0091744D">
        <w:rPr>
          <w:rFonts w:ascii="Cambria" w:eastAsia="Times New Roman" w:hAnsi="Cambria" w:cs="Times New Roman"/>
          <w:b/>
          <w:bCs/>
          <w:spacing w:val="39"/>
          <w:kern w:val="0"/>
          <w14:ligatures w14:val="none"/>
        </w:rPr>
        <w:t xml:space="preserve"> </w:t>
      </w:r>
      <w:r w:rsidRPr="0091744D">
        <w:rPr>
          <w:rFonts w:ascii="Cambria" w:eastAsia="Times New Roman" w:hAnsi="Cambria" w:cs="Times New Roman"/>
          <w:b/>
          <w:bCs/>
          <w:kern w:val="0"/>
          <w14:ligatures w14:val="none"/>
        </w:rPr>
        <w:t>of</w:t>
      </w:r>
      <w:r w:rsidRPr="0091744D">
        <w:rPr>
          <w:rFonts w:ascii="Cambria" w:eastAsia="Times New Roman" w:hAnsi="Cambria" w:cs="Times New Roman"/>
          <w:b/>
          <w:bCs/>
          <w:spacing w:val="4"/>
          <w:kern w:val="0"/>
          <w14:ligatures w14:val="none"/>
        </w:rPr>
        <w:t xml:space="preserve"> </w:t>
      </w:r>
      <w:r w:rsidRPr="0091744D">
        <w:rPr>
          <w:rFonts w:ascii="Cambria" w:eastAsia="Times New Roman" w:hAnsi="Cambria" w:cs="Times New Roman"/>
          <w:b/>
          <w:bCs/>
          <w:kern w:val="0"/>
          <w14:ligatures w14:val="none"/>
        </w:rPr>
        <w:t>Distance</w:t>
      </w:r>
      <w:r w:rsidRPr="0091744D">
        <w:rPr>
          <w:rFonts w:ascii="Cambria" w:eastAsia="Times New Roman" w:hAnsi="Cambria" w:cs="Times New Roman"/>
          <w:b/>
          <w:bCs/>
          <w:spacing w:val="22"/>
          <w:kern w:val="0"/>
          <w14:ligatures w14:val="none"/>
        </w:rPr>
        <w:t xml:space="preserve"> </w:t>
      </w:r>
      <w:r w:rsidRPr="0091744D">
        <w:rPr>
          <w:rFonts w:ascii="Cambria" w:eastAsia="Times New Roman" w:hAnsi="Cambria" w:cs="Times New Roman"/>
          <w:b/>
          <w:bCs/>
          <w:kern w:val="0"/>
          <w14:ligatures w14:val="none"/>
        </w:rPr>
        <w:t>Education</w:t>
      </w:r>
      <w:r w:rsidRPr="0091744D">
        <w:rPr>
          <w:rFonts w:ascii="Cambria" w:eastAsia="Times New Roman" w:hAnsi="Cambria" w:cs="Times New Roman"/>
          <w:b/>
          <w:bCs/>
          <w:spacing w:val="12"/>
          <w:kern w:val="0"/>
          <w14:ligatures w14:val="none"/>
        </w:rPr>
        <w:t xml:space="preserve"> </w:t>
      </w:r>
      <w:r w:rsidRPr="0091744D">
        <w:rPr>
          <w:rFonts w:ascii="Cambria" w:eastAsia="Times New Roman" w:hAnsi="Cambria" w:cs="Times New Roman"/>
          <w:b/>
          <w:bCs/>
          <w:kern w:val="0"/>
          <w14:ligatures w14:val="none"/>
        </w:rPr>
        <w:t>Programs</w:t>
      </w:r>
      <w:r w:rsidRPr="0091744D">
        <w:rPr>
          <w:rFonts w:ascii="Cambria" w:eastAsia="Times New Roman" w:hAnsi="Cambria" w:cs="Times New Roman"/>
          <w:kern w:val="0"/>
          <w14:ligatures w14:val="none"/>
        </w:rPr>
        <w:t xml:space="preserve"> </w:t>
      </w:r>
      <w:hyperlink r:id="rId19" w:anchor="k=13b.02.03.22%23l=1033" w:history="1">
        <w:r w:rsidRPr="0091744D">
          <w:rPr>
            <w:rFonts w:ascii="Cambria" w:eastAsia="Times New Roman" w:hAnsi="Cambria" w:cs="Times New Roman"/>
            <w:color w:val="0000FF"/>
            <w:kern w:val="0"/>
            <w:u w:val="single"/>
            <w14:ligatures w14:val="none"/>
          </w:rPr>
          <w:t>(as outlined in COMAR 13B.02.03.22)​</w:t>
        </w:r>
      </w:hyperlink>
    </w:p>
    <w:p w14:paraId="6085840F" w14:textId="77777777" w:rsidR="0091744D" w:rsidRDefault="0091744D" w:rsidP="0091744D">
      <w:pPr>
        <w:spacing w:after="0" w:line="240" w:lineRule="auto"/>
        <w:ind w:left="720" w:hanging="360"/>
        <w:rPr>
          <w:rFonts w:ascii="Cambria" w:eastAsia="Times New Roman" w:hAnsi="Cambria" w:cs="Times New Roman"/>
          <w:kern w:val="0"/>
          <w14:ligatures w14:val="none"/>
        </w:rPr>
      </w:pPr>
      <w:r w:rsidRPr="0091744D">
        <w:rPr>
          <w:rFonts w:ascii="Cambria" w:eastAsia="Times New Roman" w:hAnsi="Cambria" w:cs="Times New Roman"/>
          <w:kern w:val="0"/>
          <w14:ligatures w14:val="none"/>
        </w:rPr>
        <w:lastRenderedPageBreak/>
        <w:t>1.</w:t>
      </w:r>
      <w:r w:rsidRPr="0091744D">
        <w:rPr>
          <w:rFonts w:ascii="Times New Roman" w:eastAsia="Times New Roman" w:hAnsi="Times New Roman" w:cs="Times New Roman"/>
          <w:kern w:val="0"/>
          <w14:ligatures w14:val="none"/>
        </w:rPr>
        <w:t xml:space="preserve">       </w:t>
      </w:r>
      <w:r w:rsidRPr="0091744D">
        <w:rPr>
          <w:rFonts w:ascii="Cambria" w:eastAsia="Times New Roman" w:hAnsi="Cambria" w:cs="Times New Roman"/>
          <w:kern w:val="0"/>
          <w14:ligatures w14:val="none"/>
        </w:rPr>
        <w:t>Provide affirmation and any appropriate evidence that the institution is eligible to provide Distance Education.</w:t>
      </w:r>
    </w:p>
    <w:sdt>
      <w:sdtPr>
        <w:rPr>
          <w:rFonts w:ascii="Times New Roman" w:eastAsia="Times New Roman" w:hAnsi="Times New Roman" w:cs="Times New Roman"/>
          <w:kern w:val="0"/>
          <w14:ligatures w14:val="none"/>
        </w:rPr>
        <w:id w:val="1277524635"/>
        <w:placeholder>
          <w:docPart w:val="DefaultPlaceholder_-1854013440"/>
        </w:placeholder>
        <w:showingPlcHdr/>
      </w:sdtPr>
      <w:sdtEndPr/>
      <w:sdtContent>
        <w:p w14:paraId="54737E27" w14:textId="70BFD602" w:rsidR="00FD284A" w:rsidRPr="0091744D" w:rsidRDefault="00FD284A" w:rsidP="00FD284A">
          <w:pPr>
            <w:spacing w:after="0" w:line="240" w:lineRule="auto"/>
            <w:rPr>
              <w:rFonts w:ascii="Times New Roman" w:eastAsia="Times New Roman" w:hAnsi="Times New Roman" w:cs="Times New Roman"/>
              <w:kern w:val="0"/>
              <w14:ligatures w14:val="none"/>
            </w:rPr>
          </w:pPr>
          <w:r w:rsidRPr="00A266F1">
            <w:rPr>
              <w:rStyle w:val="PlaceholderText"/>
            </w:rPr>
            <w:t>Click or tap here to enter text.</w:t>
          </w:r>
        </w:p>
      </w:sdtContent>
    </w:sdt>
    <w:p w14:paraId="7D28105B" w14:textId="169B8C13" w:rsidR="0091744D" w:rsidRPr="00FD284A" w:rsidRDefault="0091744D" w:rsidP="00FD284A">
      <w:pPr>
        <w:pStyle w:val="ListParagraph"/>
        <w:numPr>
          <w:ilvl w:val="0"/>
          <w:numId w:val="13"/>
        </w:numPr>
        <w:spacing w:after="0" w:line="240" w:lineRule="auto"/>
        <w:rPr>
          <w:rFonts w:ascii="Cambria" w:eastAsia="Times New Roman" w:hAnsi="Cambria" w:cs="Times New Roman"/>
          <w:kern w:val="0"/>
          <w14:ligatures w14:val="none"/>
        </w:rPr>
      </w:pPr>
      <w:r w:rsidRPr="00FD284A">
        <w:rPr>
          <w:rFonts w:ascii="Cambria" w:eastAsia="Times New Roman" w:hAnsi="Cambria" w:cs="Times New Roman"/>
          <w:kern w:val="0"/>
          <w14:ligatures w14:val="none"/>
        </w:rPr>
        <w:t>Provide assurance and any appropriate evidence that the institution complies with the C-RAC guidelines, particularly as it relates to the proposed program.​</w:t>
      </w:r>
    </w:p>
    <w:sdt>
      <w:sdtPr>
        <w:rPr>
          <w:rFonts w:ascii="Times New Roman" w:eastAsia="Times New Roman" w:hAnsi="Times New Roman" w:cs="Times New Roman"/>
          <w:kern w:val="0"/>
          <w14:ligatures w14:val="none"/>
        </w:rPr>
        <w:id w:val="1140537981"/>
        <w:placeholder>
          <w:docPart w:val="DefaultPlaceholder_-1854013440"/>
        </w:placeholder>
        <w:showingPlcHdr/>
      </w:sdtPr>
      <w:sdtEndPr/>
      <w:sdtContent>
        <w:p w14:paraId="6068268B" w14:textId="16E4D297" w:rsidR="00FD284A" w:rsidRPr="00FD284A" w:rsidRDefault="00FD284A" w:rsidP="00FD284A">
          <w:pPr>
            <w:pStyle w:val="ListParagraph"/>
            <w:spacing w:after="0" w:line="240" w:lineRule="auto"/>
            <w:ind w:left="912"/>
            <w:rPr>
              <w:rFonts w:ascii="Times New Roman" w:eastAsia="Times New Roman" w:hAnsi="Times New Roman" w:cs="Times New Roman"/>
              <w:kern w:val="0"/>
              <w14:ligatures w14:val="none"/>
            </w:rPr>
          </w:pPr>
          <w:r w:rsidRPr="00EB3D1F">
            <w:rPr>
              <w:rStyle w:val="PlaceholderText"/>
              <w:color w:val="000000" w:themeColor="text1"/>
              <w:highlight w:val="lightGray"/>
            </w:rPr>
            <w:t>Click or tap here to enter text.</w:t>
          </w:r>
        </w:p>
      </w:sdtContent>
    </w:sdt>
    <w:p w14:paraId="4C184398" w14:textId="77777777" w:rsidR="0076198C" w:rsidRDefault="0076198C"/>
    <w:sectPr w:rsidR="007619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airwater Script">
    <w:charset w:val="00"/>
    <w:family w:val="auto"/>
    <w:pitch w:val="variable"/>
    <w:sig w:usb0="A000002F" w:usb1="1000004B" w:usb2="00000000" w:usb3="00000000" w:csb0="00000001"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5481"/>
    <w:multiLevelType w:val="multilevel"/>
    <w:tmpl w:val="40D4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A6671"/>
    <w:multiLevelType w:val="multilevel"/>
    <w:tmpl w:val="F2E022F2"/>
    <w:lvl w:ilvl="0">
      <w:start w:val="1"/>
      <w:numFmt w:val="decimal"/>
      <w:lvlText w:val="%1."/>
      <w:lvlJc w:val="left"/>
      <w:pPr>
        <w:tabs>
          <w:tab w:val="num" w:pos="720"/>
        </w:tabs>
        <w:ind w:left="720" w:hanging="360"/>
      </w:pPr>
    </w:lvl>
    <w:lvl w:ilvl="1">
      <w:start w:val="1"/>
      <w:numFmt w:val="lowerLetter"/>
      <w:lvlText w:val="%2)"/>
      <w:lvlJc w:val="left"/>
      <w:pPr>
        <w:ind w:left="1596" w:hanging="516"/>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16B01"/>
    <w:multiLevelType w:val="hybridMultilevel"/>
    <w:tmpl w:val="F760A0E6"/>
    <w:lvl w:ilvl="0" w:tplc="0CF43246">
      <w:start w:val="1"/>
      <w:numFmt w:val="decimal"/>
      <w:lvlText w:val="%1."/>
      <w:lvlJc w:val="left"/>
      <w:pPr>
        <w:ind w:left="912" w:hanging="55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B0891"/>
    <w:multiLevelType w:val="multilevel"/>
    <w:tmpl w:val="99500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3787C"/>
    <w:multiLevelType w:val="multilevel"/>
    <w:tmpl w:val="239A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1F76A2"/>
    <w:multiLevelType w:val="multilevel"/>
    <w:tmpl w:val="DF30E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F27945"/>
    <w:multiLevelType w:val="multilevel"/>
    <w:tmpl w:val="1D7ED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D14CC2"/>
    <w:multiLevelType w:val="multilevel"/>
    <w:tmpl w:val="DF5C7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60250B"/>
    <w:multiLevelType w:val="multilevel"/>
    <w:tmpl w:val="D3F26514"/>
    <w:lvl w:ilvl="0">
      <w:start w:val="1"/>
      <w:numFmt w:val="decimal"/>
      <w:lvlText w:val="%1."/>
      <w:lvlJc w:val="left"/>
      <w:pPr>
        <w:tabs>
          <w:tab w:val="num" w:pos="720"/>
        </w:tabs>
        <w:ind w:left="720" w:hanging="360"/>
      </w:pPr>
    </w:lvl>
    <w:lvl w:ilvl="1">
      <w:start w:val="1"/>
      <w:numFmt w:val="lowerLetter"/>
      <w:lvlText w:val="%2)"/>
      <w:lvlJc w:val="left"/>
      <w:pPr>
        <w:ind w:left="1596" w:hanging="516"/>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4D52C3"/>
    <w:multiLevelType w:val="multilevel"/>
    <w:tmpl w:val="9D00B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473469"/>
    <w:multiLevelType w:val="multilevel"/>
    <w:tmpl w:val="BFAEF54E"/>
    <w:lvl w:ilvl="0">
      <w:start w:val="1"/>
      <w:numFmt w:val="decimal"/>
      <w:lvlText w:val="%1."/>
      <w:lvlJc w:val="left"/>
      <w:pPr>
        <w:tabs>
          <w:tab w:val="num" w:pos="720"/>
        </w:tabs>
        <w:ind w:left="720" w:hanging="360"/>
      </w:pPr>
    </w:lvl>
    <w:lvl w:ilvl="1">
      <w:start w:val="1"/>
      <w:numFmt w:val="lowerLetter"/>
      <w:lvlText w:val="%2)"/>
      <w:lvlJc w:val="left"/>
      <w:pPr>
        <w:ind w:left="1596" w:hanging="516"/>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75176F"/>
    <w:multiLevelType w:val="multilevel"/>
    <w:tmpl w:val="4094C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683F6C"/>
    <w:multiLevelType w:val="multilevel"/>
    <w:tmpl w:val="C9F44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9"/>
  </w:num>
  <w:num w:numId="4">
    <w:abstractNumId w:val="5"/>
  </w:num>
  <w:num w:numId="5">
    <w:abstractNumId w:val="11"/>
  </w:num>
  <w:num w:numId="6">
    <w:abstractNumId w:val="4"/>
  </w:num>
  <w:num w:numId="7">
    <w:abstractNumId w:val="7"/>
  </w:num>
  <w:num w:numId="8">
    <w:abstractNumId w:val="12"/>
  </w:num>
  <w:num w:numId="9">
    <w:abstractNumId w:val="6"/>
  </w:num>
  <w:num w:numId="10">
    <w:abstractNumId w:val="1"/>
  </w:num>
  <w:num w:numId="11">
    <w:abstractNumId w:val="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44D"/>
    <w:rsid w:val="0000321D"/>
    <w:rsid w:val="00097602"/>
    <w:rsid w:val="000B7157"/>
    <w:rsid w:val="002105AB"/>
    <w:rsid w:val="0025408C"/>
    <w:rsid w:val="003E2E83"/>
    <w:rsid w:val="0046185B"/>
    <w:rsid w:val="00491267"/>
    <w:rsid w:val="00554E20"/>
    <w:rsid w:val="005E7CEF"/>
    <w:rsid w:val="007213D7"/>
    <w:rsid w:val="0072508B"/>
    <w:rsid w:val="0076198C"/>
    <w:rsid w:val="007874DA"/>
    <w:rsid w:val="007B6F0A"/>
    <w:rsid w:val="008507DA"/>
    <w:rsid w:val="00881F2C"/>
    <w:rsid w:val="00903F56"/>
    <w:rsid w:val="0091744D"/>
    <w:rsid w:val="0098274F"/>
    <w:rsid w:val="009B3047"/>
    <w:rsid w:val="009F6E5A"/>
    <w:rsid w:val="00C15DB4"/>
    <w:rsid w:val="00CF7435"/>
    <w:rsid w:val="00D90879"/>
    <w:rsid w:val="00EB3D1F"/>
    <w:rsid w:val="00EB53A0"/>
    <w:rsid w:val="00F94188"/>
    <w:rsid w:val="00FD284A"/>
    <w:rsid w:val="08F75AED"/>
    <w:rsid w:val="10B2C573"/>
    <w:rsid w:val="1480B31F"/>
    <w:rsid w:val="17DD41F4"/>
    <w:rsid w:val="2927EC49"/>
    <w:rsid w:val="2D4A7E01"/>
    <w:rsid w:val="2F278321"/>
    <w:rsid w:val="377D62D2"/>
    <w:rsid w:val="3F441A82"/>
    <w:rsid w:val="406B135F"/>
    <w:rsid w:val="42A601EA"/>
    <w:rsid w:val="48A4377D"/>
    <w:rsid w:val="4F0EBFE4"/>
    <w:rsid w:val="5D407B27"/>
    <w:rsid w:val="63F6C857"/>
    <w:rsid w:val="64388E12"/>
    <w:rsid w:val="649413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2E4BE"/>
  <w15:chartTrackingRefBased/>
  <w15:docId w15:val="{C5213A1F-5AFF-4A07-9AA4-8F5EC0B3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7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F7435"/>
    <w:pPr>
      <w:framePr w:w="7920" w:h="1980" w:hRule="exact" w:hSpace="180" w:wrap="auto" w:hAnchor="page" w:xAlign="center" w:yAlign="bottom"/>
      <w:spacing w:after="0" w:line="240" w:lineRule="auto"/>
      <w:ind w:left="2880"/>
    </w:pPr>
    <w:rPr>
      <w:rFonts w:ascii="Fairwater Script" w:eastAsiaTheme="majorEastAsia" w:hAnsi="Fairwater Script" w:cstheme="majorBidi"/>
      <w:sz w:val="36"/>
      <w:szCs w:val="24"/>
    </w:rPr>
  </w:style>
  <w:style w:type="character" w:customStyle="1" w:styleId="Heading1Char">
    <w:name w:val="Heading 1 Char"/>
    <w:basedOn w:val="DefaultParagraphFont"/>
    <w:link w:val="Heading1"/>
    <w:uiPriority w:val="9"/>
    <w:rsid w:val="00917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17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44D"/>
    <w:rPr>
      <w:rFonts w:eastAsiaTheme="majorEastAsia" w:cstheme="majorBidi"/>
      <w:color w:val="272727" w:themeColor="text1" w:themeTint="D8"/>
    </w:rPr>
  </w:style>
  <w:style w:type="paragraph" w:styleId="Title">
    <w:name w:val="Title"/>
    <w:basedOn w:val="Normal"/>
    <w:next w:val="Normal"/>
    <w:link w:val="TitleChar"/>
    <w:uiPriority w:val="10"/>
    <w:qFormat/>
    <w:rsid w:val="00917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44D"/>
    <w:pPr>
      <w:spacing w:before="160"/>
      <w:jc w:val="center"/>
    </w:pPr>
    <w:rPr>
      <w:i/>
      <w:iCs/>
      <w:color w:val="404040" w:themeColor="text1" w:themeTint="BF"/>
    </w:rPr>
  </w:style>
  <w:style w:type="character" w:customStyle="1" w:styleId="QuoteChar">
    <w:name w:val="Quote Char"/>
    <w:basedOn w:val="DefaultParagraphFont"/>
    <w:link w:val="Quote"/>
    <w:uiPriority w:val="29"/>
    <w:rsid w:val="0091744D"/>
    <w:rPr>
      <w:i/>
      <w:iCs/>
      <w:color w:val="404040" w:themeColor="text1" w:themeTint="BF"/>
    </w:rPr>
  </w:style>
  <w:style w:type="paragraph" w:styleId="ListParagraph">
    <w:name w:val="List Paragraph"/>
    <w:basedOn w:val="Normal"/>
    <w:uiPriority w:val="34"/>
    <w:qFormat/>
    <w:rsid w:val="0091744D"/>
    <w:pPr>
      <w:ind w:left="720"/>
      <w:contextualSpacing/>
    </w:pPr>
  </w:style>
  <w:style w:type="character" w:styleId="IntenseEmphasis">
    <w:name w:val="Intense Emphasis"/>
    <w:basedOn w:val="DefaultParagraphFont"/>
    <w:uiPriority w:val="21"/>
    <w:qFormat/>
    <w:rsid w:val="0091744D"/>
    <w:rPr>
      <w:i/>
      <w:iCs/>
      <w:color w:val="0F4761" w:themeColor="accent1" w:themeShade="BF"/>
    </w:rPr>
  </w:style>
  <w:style w:type="paragraph" w:styleId="IntenseQuote">
    <w:name w:val="Intense Quote"/>
    <w:basedOn w:val="Normal"/>
    <w:next w:val="Normal"/>
    <w:link w:val="IntenseQuoteChar"/>
    <w:uiPriority w:val="30"/>
    <w:qFormat/>
    <w:rsid w:val="00917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44D"/>
    <w:rPr>
      <w:i/>
      <w:iCs/>
      <w:color w:val="0F4761" w:themeColor="accent1" w:themeShade="BF"/>
    </w:rPr>
  </w:style>
  <w:style w:type="character" w:styleId="IntenseReference">
    <w:name w:val="Intense Reference"/>
    <w:basedOn w:val="DefaultParagraphFont"/>
    <w:uiPriority w:val="32"/>
    <w:qFormat/>
    <w:rsid w:val="0091744D"/>
    <w:rPr>
      <w:b/>
      <w:bCs/>
      <w:smallCaps/>
      <w:color w:val="0F4761" w:themeColor="accent1" w:themeShade="BF"/>
      <w:spacing w:val="5"/>
    </w:rPr>
  </w:style>
  <w:style w:type="character" w:styleId="Hyperlink">
    <w:name w:val="Hyperlink"/>
    <w:basedOn w:val="DefaultParagraphFont"/>
    <w:uiPriority w:val="99"/>
    <w:unhideWhenUsed/>
    <w:rsid w:val="0091744D"/>
    <w:rPr>
      <w:color w:val="0000FF"/>
      <w:u w:val="single"/>
    </w:rPr>
  </w:style>
  <w:style w:type="paragraph" w:styleId="BodyText">
    <w:name w:val="Body Text"/>
    <w:basedOn w:val="Normal"/>
    <w:link w:val="BodyTextChar"/>
    <w:uiPriority w:val="99"/>
    <w:semiHidden/>
    <w:unhideWhenUsed/>
    <w:rsid w:val="009174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semiHidden/>
    <w:rsid w:val="0091744D"/>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1744D"/>
    <w:rPr>
      <w:b/>
      <w:bCs/>
    </w:rPr>
  </w:style>
  <w:style w:type="character" w:styleId="PlaceholderText">
    <w:name w:val="Placeholder Text"/>
    <w:basedOn w:val="DefaultParagraphFont"/>
    <w:uiPriority w:val="99"/>
    <w:semiHidden/>
    <w:rsid w:val="0091744D"/>
    <w:rPr>
      <w:color w:val="666666"/>
    </w:rPr>
  </w:style>
  <w:style w:type="character" w:styleId="UnresolvedMention">
    <w:name w:val="Unresolved Mention"/>
    <w:basedOn w:val="DefaultParagraphFont"/>
    <w:uiPriority w:val="99"/>
    <w:semiHidden/>
    <w:unhideWhenUsed/>
    <w:rsid w:val="007213D7"/>
    <w:rPr>
      <w:color w:val="605E5C"/>
      <w:shd w:val="clear" w:color="auto" w:fill="E1DFDD"/>
    </w:rPr>
  </w:style>
  <w:style w:type="paragraph" w:styleId="NormalWeb">
    <w:name w:val="Normal (Web)"/>
    <w:basedOn w:val="Normal"/>
    <w:uiPriority w:val="99"/>
    <w:semiHidden/>
    <w:unhideWhenUsed/>
    <w:rsid w:val="002105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9B304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01139">
      <w:bodyDiv w:val="1"/>
      <w:marLeft w:val="0"/>
      <w:marRight w:val="0"/>
      <w:marTop w:val="0"/>
      <w:marBottom w:val="0"/>
      <w:divBdr>
        <w:top w:val="none" w:sz="0" w:space="0" w:color="auto"/>
        <w:left w:val="none" w:sz="0" w:space="0" w:color="auto"/>
        <w:bottom w:val="none" w:sz="0" w:space="0" w:color="auto"/>
        <w:right w:val="none" w:sz="0" w:space="0" w:color="auto"/>
      </w:divBdr>
    </w:div>
    <w:div w:id="947200465">
      <w:bodyDiv w:val="1"/>
      <w:marLeft w:val="0"/>
      <w:marRight w:val="0"/>
      <w:marTop w:val="0"/>
      <w:marBottom w:val="0"/>
      <w:divBdr>
        <w:top w:val="none" w:sz="0" w:space="0" w:color="auto"/>
        <w:left w:val="none" w:sz="0" w:space="0" w:color="auto"/>
        <w:bottom w:val="none" w:sz="0" w:space="0" w:color="auto"/>
        <w:right w:val="none" w:sz="0" w:space="0" w:color="auto"/>
      </w:divBdr>
    </w:div>
    <w:div w:id="117873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d.maryland.gov/Pages/COMARSearch.aspx" TargetMode="External"/><Relationship Id="rId13" Type="http://schemas.openxmlformats.org/officeDocument/2006/relationships/hyperlink" Target="https://www.salisbury.edu/administration/academic-affairs/instructional-design-delivery/faculty-development/quality-matters/" TargetMode="External"/><Relationship Id="rId18" Type="http://schemas.openxmlformats.org/officeDocument/2006/relationships/hyperlink" Target="https://dsd.maryland.gov/Pages/COMARSearch.aspx" TargetMode="Externa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mhec.maryland.gov/Pages/2022-MarylandStatePlan-MHEC.aspx" TargetMode="External"/><Relationship Id="rId12" Type="http://schemas.openxmlformats.org/officeDocument/2006/relationships/hyperlink" Target="https://www.salisbury.edu/administration/academic-affairs/cafe/" TargetMode="External"/><Relationship Id="rId17" Type="http://schemas.openxmlformats.org/officeDocument/2006/relationships/hyperlink" Target="https://mhec.maryland.gov/institutions_training/Documents/acadaff/table2expenditures%20%281%29.pdf" TargetMode="External"/><Relationship Id="rId2" Type="http://schemas.openxmlformats.org/officeDocument/2006/relationships/styles" Target="styles.xml"/><Relationship Id="rId16" Type="http://schemas.openxmlformats.org/officeDocument/2006/relationships/hyperlink" Target="http://mhec.maryland.gov/institutions_training/Documents/acadaff/acadproginstitapprovals/table1resource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Users\J.%20Ellis\Downloads\Strategic_Plan_2020_25.pdf" TargetMode="External"/><Relationship Id="rId11" Type="http://schemas.openxmlformats.org/officeDocument/2006/relationships/hyperlink" Target="https://dsd.maryland.gov/Pages/COMARSearch.aspx" TargetMode="External"/><Relationship Id="rId5" Type="http://schemas.openxmlformats.org/officeDocument/2006/relationships/hyperlink" Target="mailto:jeellis@salisbury.edu" TargetMode="External"/><Relationship Id="rId15" Type="http://schemas.openxmlformats.org/officeDocument/2006/relationships/hyperlink" Target="https://dsd.maryland.gov/Pages/COMARSearch.aspx" TargetMode="External"/><Relationship Id="rId10" Type="http://schemas.openxmlformats.org/officeDocument/2006/relationships/hyperlink" Target="https://mhec.maryland.gov/institutions_training/SiteAssets/Pages/acadaff/AcadProgInstitApprovals/academicprogramsinstitutionalapprovals/Articulation%20Agreements%20Presentation.pdf" TargetMode="External"/><Relationship Id="rId19" Type="http://schemas.openxmlformats.org/officeDocument/2006/relationships/hyperlink" Target="https://dsd.maryland.gov/Pages/COMARSearch.aspx" TargetMode="External"/><Relationship Id="rId4" Type="http://schemas.openxmlformats.org/officeDocument/2006/relationships/webSettings" Target="webSettings.xml"/><Relationship Id="rId9" Type="http://schemas.openxmlformats.org/officeDocument/2006/relationships/hyperlink" Target="https://dsd.maryland.gov/regulations/Pages/13B.02.03.19.aspx" TargetMode="External"/><Relationship Id="rId14" Type="http://schemas.openxmlformats.org/officeDocument/2006/relationships/hyperlink" Target="https://dsd.maryland.gov/Pages/COMARSearch.aspx"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119D848-599B-43D4-9B6F-126B103208B0}"/>
      </w:docPartPr>
      <w:docPartBody>
        <w:p w:rsidR="00F741A2" w:rsidRDefault="00450C07">
          <w:r w:rsidRPr="00A266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airwater Script">
    <w:charset w:val="00"/>
    <w:family w:val="auto"/>
    <w:pitch w:val="variable"/>
    <w:sig w:usb0="A000002F" w:usb1="1000004B" w:usb2="00000000" w:usb3="00000000" w:csb0="00000001"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07"/>
    <w:rsid w:val="000B7157"/>
    <w:rsid w:val="00450C07"/>
    <w:rsid w:val="004C0C48"/>
    <w:rsid w:val="00554E20"/>
    <w:rsid w:val="0068322C"/>
    <w:rsid w:val="00903F56"/>
    <w:rsid w:val="00D02B85"/>
    <w:rsid w:val="00D8766C"/>
    <w:rsid w:val="00F741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0C0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2588</Words>
  <Characters>14754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Ellis</dc:creator>
  <cp:keywords/>
  <dc:description/>
  <cp:lastModifiedBy>Jennifer Ellis</cp:lastModifiedBy>
  <cp:revision>3</cp:revision>
  <cp:lastPrinted>2024-06-07T10:54:00Z</cp:lastPrinted>
  <dcterms:created xsi:type="dcterms:W3CDTF">2024-06-10T13:35:00Z</dcterms:created>
  <dcterms:modified xsi:type="dcterms:W3CDTF">2026-04-16T14:23:00Z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59256519-9343-48a9-881c-d724a4e037b5</vt:lpwstr>
  </property>
</Properties>
</file>